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5CDD6" w14:textId="77777777" w:rsidR="003C7D54" w:rsidRPr="008642EC" w:rsidRDefault="003C7D54" w:rsidP="003C7D5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7964ABC" w14:textId="77777777" w:rsidR="003C7D54" w:rsidRPr="00992C7B" w:rsidRDefault="003C7D54" w:rsidP="003C7D54">
      <w:pPr>
        <w:pStyle w:val="BasicParagraph"/>
        <w:suppressAutoHyphens/>
        <w:spacing w:line="240" w:lineRule="auto"/>
        <w:rPr>
          <w:rFonts w:ascii="Times New Roman" w:hAnsi="Times New Roman" w:cs="Times New Roman"/>
          <w:b/>
          <w:bCs/>
          <w:color w:val="000000" w:themeColor="text1"/>
          <w:sz w:val="12"/>
          <w:szCs w:val="12"/>
        </w:rPr>
      </w:pPr>
    </w:p>
    <w:p w14:paraId="2BBDC66B" w14:textId="77777777" w:rsidR="003C7D54" w:rsidRPr="00582653" w:rsidRDefault="003C7D54" w:rsidP="003C7D5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A71D296" w14:textId="77777777" w:rsidR="003C7D54" w:rsidRDefault="003C7D54" w:rsidP="003C7D5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BA8848E" w14:textId="77777777" w:rsidR="003C7D54" w:rsidRDefault="003C7D54" w:rsidP="003C7D5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AF2210A" w14:textId="77777777" w:rsidR="003C7D54" w:rsidRPr="00582653" w:rsidRDefault="003C7D54" w:rsidP="003C7D5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71C21CC" wp14:editId="2D49568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5EA545F" w14:textId="6E169BD4" w:rsidR="003C7D54" w:rsidRDefault="003C7D54" w:rsidP="003C7D5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CHCMGT003_Toolkit_1_Learning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9B3B540" w14:textId="77777777" w:rsidR="003C7D54" w:rsidRDefault="003C7D54" w:rsidP="003C7D5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E3D3217" w14:textId="77777777" w:rsidR="003C7D54" w:rsidRPr="00582653" w:rsidRDefault="003C7D54" w:rsidP="003C7D5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CB76E07" w14:textId="77777777" w:rsidR="003C7D54" w:rsidRPr="00582653" w:rsidRDefault="003C7D54" w:rsidP="003C7D5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404DBEF" w14:textId="77777777" w:rsidR="003C7D54" w:rsidRPr="008642EC" w:rsidRDefault="003C7D54" w:rsidP="003C7D54">
      <w:pPr>
        <w:pStyle w:val="ListParagraph"/>
        <w:numPr>
          <w:ilvl w:val="0"/>
          <w:numId w:val="3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9762E0D" w14:textId="77777777" w:rsidR="003C7D54" w:rsidRPr="008642EC" w:rsidRDefault="003C7D54" w:rsidP="003C7D54">
      <w:pPr>
        <w:pStyle w:val="ListParagraph"/>
        <w:numPr>
          <w:ilvl w:val="0"/>
          <w:numId w:val="3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5D1747B" w14:textId="77777777" w:rsidR="003C7D54" w:rsidRPr="00582653" w:rsidRDefault="003C7D54" w:rsidP="003C7D5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F6E384C" w14:textId="77777777" w:rsidR="003C7D54" w:rsidRPr="008642EC" w:rsidRDefault="003C7D54" w:rsidP="003C7D54">
      <w:pPr>
        <w:pStyle w:val="ListParagraph"/>
        <w:numPr>
          <w:ilvl w:val="0"/>
          <w:numId w:val="4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2729C7E" w14:textId="77777777" w:rsidR="003C7D54" w:rsidRPr="008642EC" w:rsidRDefault="003C7D54" w:rsidP="003C7D54">
      <w:pPr>
        <w:pStyle w:val="ListParagraph"/>
        <w:numPr>
          <w:ilvl w:val="0"/>
          <w:numId w:val="4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1EA624C" w14:textId="77777777" w:rsidR="003C7D54" w:rsidRPr="00992C7B" w:rsidRDefault="003C7D54" w:rsidP="003C7D54">
      <w:pPr>
        <w:pStyle w:val="BasicParagraph"/>
        <w:suppressAutoHyphens/>
        <w:spacing w:line="240" w:lineRule="auto"/>
        <w:ind w:left="1440"/>
        <w:rPr>
          <w:rFonts w:ascii="Times New Roman" w:hAnsi="Times New Roman" w:cs="Times New Roman"/>
          <w:color w:val="000000" w:themeColor="text1"/>
          <w:sz w:val="12"/>
          <w:szCs w:val="12"/>
        </w:rPr>
      </w:pPr>
    </w:p>
    <w:p w14:paraId="67C9ACE3" w14:textId="77777777" w:rsidR="003C7D54" w:rsidRPr="00582653" w:rsidRDefault="003C7D54" w:rsidP="003C7D5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EFA71E8" w14:textId="77777777" w:rsidR="003C7D54" w:rsidRDefault="003C7D54" w:rsidP="003C7D5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8F0AB46" w14:textId="77777777" w:rsidR="003C7D54" w:rsidRPr="00992C7B" w:rsidRDefault="003C7D54" w:rsidP="003C7D54">
      <w:pPr>
        <w:pStyle w:val="BasicParagraph"/>
        <w:suppressAutoHyphens/>
        <w:spacing w:line="240" w:lineRule="auto"/>
        <w:ind w:left="1440"/>
        <w:rPr>
          <w:rFonts w:ascii="Times New Roman" w:hAnsi="Times New Roman" w:cs="Times New Roman"/>
          <w:color w:val="000000" w:themeColor="text1"/>
          <w:sz w:val="12"/>
          <w:szCs w:val="12"/>
        </w:rPr>
      </w:pPr>
    </w:p>
    <w:p w14:paraId="33E755AD" w14:textId="77777777" w:rsidR="003C7D54" w:rsidRDefault="003C7D54" w:rsidP="003C7D5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CCE9EFF" w14:textId="77777777" w:rsidR="003C7D54" w:rsidRPr="00B87FFB" w:rsidRDefault="003C7D54" w:rsidP="003C7D54">
      <w:pPr>
        <w:pStyle w:val="BasicParagraph"/>
        <w:suppressAutoHyphens/>
        <w:spacing w:line="240" w:lineRule="auto"/>
        <w:ind w:left="1440"/>
        <w:rPr>
          <w:rFonts w:ascii="Times New Roman" w:hAnsi="Times New Roman" w:cs="Times New Roman"/>
          <w:color w:val="000000" w:themeColor="text1"/>
          <w:sz w:val="10"/>
          <w:szCs w:val="10"/>
        </w:rPr>
      </w:pPr>
    </w:p>
    <w:p w14:paraId="2DB66B9D" w14:textId="77777777" w:rsidR="003C7D54" w:rsidRDefault="003C7D54" w:rsidP="003C7D5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A4B2ABE" w14:textId="77777777" w:rsidR="003C7D54" w:rsidRPr="000B1EEC" w:rsidRDefault="003C7D54" w:rsidP="003C7D54">
      <w:pPr>
        <w:pStyle w:val="BasicParagraph"/>
        <w:suppressAutoHyphens/>
        <w:spacing w:line="240" w:lineRule="auto"/>
        <w:rPr>
          <w:rFonts w:ascii="Times New Roman" w:hAnsi="Times New Roman" w:cs="Times New Roman"/>
          <w:color w:val="000000" w:themeColor="text1"/>
          <w:sz w:val="10"/>
          <w:szCs w:val="10"/>
        </w:rPr>
      </w:pPr>
    </w:p>
    <w:p w14:paraId="11E6C362" w14:textId="63DF846F" w:rsidR="003C7D54" w:rsidRDefault="003C7D54" w:rsidP="003C7D5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6EA6F9C1" w14:textId="77777777" w:rsidR="003C7D54" w:rsidRDefault="003C7D54">
      <w:pPr>
        <w:spacing w:before="0" w:after="160" w:line="259" w:lineRule="auto"/>
        <w:rPr>
          <w:rFonts w:ascii="Calibri" w:eastAsiaTheme="majorEastAsia" w:hAnsi="Calibri" w:cstheme="majorBidi"/>
          <w:b/>
          <w:color w:val="0031A7" w:themeColor="text2"/>
          <w:sz w:val="32"/>
          <w:szCs w:val="32"/>
        </w:rPr>
      </w:pPr>
      <w:r>
        <w:br w:type="page"/>
      </w:r>
    </w:p>
    <w:p w14:paraId="03CC8A16" w14:textId="5CE23F65" w:rsidR="00542FE8" w:rsidRDefault="00542FE8" w:rsidP="00542FE8">
      <w:pPr>
        <w:pStyle w:val="Heading1"/>
      </w:pPr>
      <w:r>
        <w:lastRenderedPageBreak/>
        <w:t xml:space="preserve">Item 1: </w:t>
      </w:r>
      <w:r w:rsidR="009D5A88">
        <w:t xml:space="preserve">CHCMGT003 </w:t>
      </w:r>
      <w:r>
        <w:t>L</w:t>
      </w:r>
      <w:r w:rsidRPr="003E1DC8">
        <w:t xml:space="preserve">earning </w:t>
      </w:r>
      <w:r>
        <w:t>o</w:t>
      </w:r>
      <w:r w:rsidRPr="003E1DC8">
        <w:t>utline</w:t>
      </w:r>
    </w:p>
    <w:p w14:paraId="44B48DCE" w14:textId="08D79AE5" w:rsidR="00613F27" w:rsidRPr="00613F27" w:rsidRDefault="00613F27" w:rsidP="00613F27">
      <w:pPr>
        <w:rPr>
          <w:color w:val="FF0000"/>
        </w:rPr>
      </w:pP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3260"/>
        <w:gridCol w:w="2551"/>
        <w:gridCol w:w="2268"/>
      </w:tblGrid>
      <w:tr w:rsidR="00542FE8" w14:paraId="47B82579" w14:textId="77777777" w:rsidTr="3C133DFC">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3260"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551"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268" w:type="dxa"/>
            <w:shd w:val="clear" w:color="auto" w:fill="E6EAF6" w:themeFill="background1"/>
          </w:tcPr>
          <w:p w14:paraId="635846CA" w14:textId="77777777" w:rsidR="00542FE8" w:rsidRDefault="00542FE8" w:rsidP="00325434">
            <w:pPr>
              <w:rPr>
                <w:b/>
                <w:bCs/>
                <w:i/>
                <w:iCs/>
              </w:rPr>
            </w:pPr>
            <w:r>
              <w:rPr>
                <w:b/>
                <w:bCs/>
                <w:i/>
                <w:iCs/>
              </w:rPr>
              <w:t>ITEM 4</w:t>
            </w:r>
          </w:p>
          <w:p w14:paraId="4CA09670" w14:textId="43ED6AC0" w:rsidR="00542FE8" w:rsidRDefault="00542FE8" w:rsidP="349CE5BB">
            <w:pPr>
              <w:rPr>
                <w:b/>
                <w:bCs/>
                <w:color w:val="0000FF"/>
              </w:rPr>
            </w:pPr>
            <w:r w:rsidRPr="349CE5BB">
              <w:rPr>
                <w:b/>
                <w:bCs/>
                <w:color w:val="0000FF"/>
              </w:rPr>
              <w:t xml:space="preserve">Completed </w:t>
            </w:r>
            <w:r w:rsidR="07FD1A4E" w:rsidRPr="349CE5BB">
              <w:rPr>
                <w:b/>
                <w:bCs/>
                <w:color w:val="0000FF"/>
              </w:rPr>
              <w:t xml:space="preserve">workplace </w:t>
            </w:r>
            <w:r w:rsidRPr="349CE5BB">
              <w:rPr>
                <w:b/>
                <w:bCs/>
                <w:color w:val="0000FF"/>
              </w:rPr>
              <w:t>templates</w:t>
            </w:r>
          </w:p>
        </w:tc>
      </w:tr>
      <w:tr w:rsidR="00B523A5" w:rsidRPr="009B4394" w14:paraId="761DBF92" w14:textId="77777777" w:rsidTr="00BF1EB6">
        <w:tc>
          <w:tcPr>
            <w:tcW w:w="14170" w:type="dxa"/>
            <w:gridSpan w:val="4"/>
          </w:tcPr>
          <w:p w14:paraId="74979436" w14:textId="5F5F70ED" w:rsidR="00B523A5" w:rsidRPr="009B4394" w:rsidRDefault="00B523A5" w:rsidP="00C66A39">
            <w:pPr>
              <w:pStyle w:val="Tabletext0"/>
            </w:pPr>
            <w:r w:rsidRPr="002B203F">
              <w:rPr>
                <w:b/>
                <w:noProof/>
              </w:rPr>
              <w:t>Introduction</w:t>
            </w:r>
          </w:p>
        </w:tc>
      </w:tr>
      <w:tr w:rsidR="00B523A5" w:rsidRPr="009B4394" w14:paraId="3F668FAC" w14:textId="77777777" w:rsidTr="001103E3">
        <w:tc>
          <w:tcPr>
            <w:tcW w:w="14170" w:type="dxa"/>
            <w:gridSpan w:val="4"/>
          </w:tcPr>
          <w:p w14:paraId="576B0333" w14:textId="33D38CBF" w:rsidR="00B523A5" w:rsidRPr="00B61394" w:rsidRDefault="00B523A5" w:rsidP="00B61394">
            <w:pPr>
              <w:rPr>
                <w:sz w:val="20"/>
                <w:szCs w:val="20"/>
              </w:rPr>
            </w:pPr>
            <w:r w:rsidRPr="00B61394">
              <w:rPr>
                <w:b/>
                <w:bCs/>
                <w:color w:val="0000FF"/>
                <w:sz w:val="20"/>
                <w:szCs w:val="20"/>
              </w:rPr>
              <w:t>Lesson 1: Plan for effective teams</w:t>
            </w:r>
          </w:p>
        </w:tc>
      </w:tr>
      <w:tr w:rsidR="00542FE8" w:rsidRPr="009B4394" w14:paraId="7C105C12" w14:textId="77777777" w:rsidTr="3C133DFC">
        <w:tc>
          <w:tcPr>
            <w:tcW w:w="6091" w:type="dxa"/>
          </w:tcPr>
          <w:p w14:paraId="13A87B81" w14:textId="00F19C0E" w:rsidR="00424DFC" w:rsidRPr="002B203F" w:rsidRDefault="0021423C" w:rsidP="00FC07B6">
            <w:pPr>
              <w:pStyle w:val="Tabletext0"/>
            </w:pPr>
            <w:r w:rsidRPr="002B203F">
              <w:t>1.</w:t>
            </w:r>
            <w:r w:rsidR="00DA202E" w:rsidRPr="002B203F">
              <w:t>1</w:t>
            </w:r>
            <w:r w:rsidRPr="002B203F">
              <w:t xml:space="preserve"> Develop strategies to maximise work output</w:t>
            </w:r>
            <w:r w:rsidR="002C27DB" w:rsidRPr="002B203F">
              <w:t xml:space="preserve"> </w:t>
            </w:r>
          </w:p>
          <w:p w14:paraId="2E24DA8B" w14:textId="234282A5" w:rsidR="00970FDD" w:rsidRPr="00B61394" w:rsidRDefault="00970FDD" w:rsidP="00B61394">
            <w:pPr>
              <w:pStyle w:val="TableListParagraph"/>
            </w:pPr>
            <w:r w:rsidRPr="00B61394">
              <w:t xml:space="preserve">Recognise internal and external environmental factors </w:t>
            </w:r>
          </w:p>
          <w:p w14:paraId="64A6F889" w14:textId="4FFC75DD" w:rsidR="00970FDD" w:rsidRPr="00B61394" w:rsidRDefault="003C4594" w:rsidP="00B61394">
            <w:pPr>
              <w:pStyle w:val="TableListParagraph"/>
            </w:pPr>
            <w:r w:rsidRPr="00B61394">
              <w:t>Develop t</w:t>
            </w:r>
            <w:r w:rsidR="00970FDD" w:rsidRPr="00B61394">
              <w:t>eam goals and strategies</w:t>
            </w:r>
          </w:p>
          <w:p w14:paraId="1DB9E982" w14:textId="499AAD56" w:rsidR="00970FDD" w:rsidRPr="00B61394" w:rsidRDefault="00970FDD" w:rsidP="00B61394">
            <w:pPr>
              <w:pStyle w:val="TableListParagraph"/>
            </w:pPr>
            <w:r w:rsidRPr="00B61394">
              <w:t xml:space="preserve">Strategies for collaboration and cooperation </w:t>
            </w:r>
          </w:p>
          <w:p w14:paraId="7871A5A8" w14:textId="4DF89B53" w:rsidR="00970FDD" w:rsidRPr="00B61394" w:rsidRDefault="00970FDD" w:rsidP="00B61394">
            <w:pPr>
              <w:pStyle w:val="TableListParagraph"/>
            </w:pPr>
            <w:r w:rsidRPr="00B61394">
              <w:t xml:space="preserve">Strategies for work performance and outcomes </w:t>
            </w:r>
          </w:p>
          <w:p w14:paraId="0310B8E1" w14:textId="17B6B57B" w:rsidR="00970FDD" w:rsidRPr="00B61394" w:rsidRDefault="00970FDD" w:rsidP="00B61394">
            <w:pPr>
              <w:pStyle w:val="TableListParagraph"/>
            </w:pPr>
            <w:r w:rsidRPr="00B61394">
              <w:t>Strategies to identify and address planning problems</w:t>
            </w:r>
          </w:p>
          <w:p w14:paraId="25113D6E" w14:textId="4B5A7F98" w:rsidR="00970FDD" w:rsidRPr="00B61394" w:rsidRDefault="00970FDD" w:rsidP="00B61394">
            <w:pPr>
              <w:pStyle w:val="TableListParagraph"/>
            </w:pPr>
            <w:r w:rsidRPr="00B61394">
              <w:t xml:space="preserve">Strategies to prevent or address conflict </w:t>
            </w:r>
          </w:p>
          <w:p w14:paraId="2DE0F2B0" w14:textId="69DDCC99" w:rsidR="00847A7A" w:rsidRPr="002B203F" w:rsidRDefault="00847A7A" w:rsidP="00B61394">
            <w:pPr>
              <w:pStyle w:val="TableListParagraph"/>
            </w:pPr>
            <w:r w:rsidRPr="00B61394">
              <w:t>Consistent and realistic financial planning forecasts</w:t>
            </w:r>
            <w:r w:rsidRPr="00B523A5">
              <w:t xml:space="preserve"> </w:t>
            </w:r>
          </w:p>
        </w:tc>
        <w:tc>
          <w:tcPr>
            <w:tcW w:w="3260" w:type="dxa"/>
          </w:tcPr>
          <w:p w14:paraId="61F533D8" w14:textId="5421FF43" w:rsidR="00542FE8" w:rsidRPr="002B203F" w:rsidRDefault="009400F5" w:rsidP="002B203F">
            <w:pPr>
              <w:pStyle w:val="Tabletext0"/>
            </w:pPr>
            <w:r>
              <w:t>I</w:t>
            </w:r>
            <w:r w:rsidRPr="002B203F">
              <w:t>llustrative example</w:t>
            </w:r>
            <w:r w:rsidR="00B85BE8" w:rsidRPr="002B203F">
              <w:t>-</w:t>
            </w:r>
            <w:r w:rsidR="0020308D" w:rsidRPr="002B203F">
              <w:t xml:space="preserve"> SWOT</w:t>
            </w:r>
          </w:p>
          <w:p w14:paraId="68EC7ECE" w14:textId="78A7B043" w:rsidR="0020308D" w:rsidRPr="002B203F" w:rsidRDefault="0020308D" w:rsidP="002B203F">
            <w:pPr>
              <w:pStyle w:val="Tabletext0"/>
            </w:pPr>
            <w:r w:rsidRPr="002B203F">
              <w:t>Illustrative example</w:t>
            </w:r>
            <w:r w:rsidR="00B85BE8" w:rsidRPr="002B203F">
              <w:t xml:space="preserve"> -</w:t>
            </w:r>
            <w:r w:rsidRPr="002B203F">
              <w:t>Team goals and objectives</w:t>
            </w:r>
          </w:p>
          <w:p w14:paraId="52AD9F10" w14:textId="2D462FE2" w:rsidR="00A97D16" w:rsidRPr="002B203F" w:rsidRDefault="00A97D16" w:rsidP="002B203F">
            <w:pPr>
              <w:pStyle w:val="Tabletext0"/>
            </w:pPr>
            <w:r w:rsidRPr="002B203F">
              <w:t>Illustrative example</w:t>
            </w:r>
            <w:r w:rsidR="00B85BE8" w:rsidRPr="002B203F">
              <w:t>-</w:t>
            </w:r>
            <w:r w:rsidRPr="002B203F">
              <w:t xml:space="preserve"> Promoting cooperation in MPower108</w:t>
            </w:r>
          </w:p>
          <w:p w14:paraId="4FB88F60" w14:textId="6D067F15" w:rsidR="00A97D16" w:rsidRPr="002B203F" w:rsidRDefault="00D72B01" w:rsidP="002B203F">
            <w:pPr>
              <w:pStyle w:val="Tabletext0"/>
            </w:pPr>
            <w:r w:rsidRPr="002B203F">
              <w:t>Illustrative example</w:t>
            </w:r>
            <w:r w:rsidR="00B85BE8" w:rsidRPr="002B203F">
              <w:t xml:space="preserve"> -</w:t>
            </w:r>
            <w:r w:rsidRPr="002B203F">
              <w:t xml:space="preserve"> Work performance and outcomes</w:t>
            </w:r>
          </w:p>
          <w:p w14:paraId="29CB19F6" w14:textId="7CFEF660" w:rsidR="00D72B01" w:rsidRPr="009B4394" w:rsidRDefault="00B85BE8" w:rsidP="002B203F">
            <w:pPr>
              <w:pStyle w:val="Tabletext0"/>
            </w:pPr>
            <w:r w:rsidRPr="002B203F">
              <w:t>Illustrative example</w:t>
            </w:r>
            <w:r w:rsidR="00447D55" w:rsidRPr="002B203F">
              <w:t>–</w:t>
            </w:r>
            <w:r w:rsidRPr="002B203F">
              <w:t xml:space="preserve"> </w:t>
            </w:r>
            <w:r w:rsidR="00447D55" w:rsidRPr="002B203F">
              <w:t>S.M.A.R.T financial forecasting</w:t>
            </w:r>
          </w:p>
        </w:tc>
        <w:tc>
          <w:tcPr>
            <w:tcW w:w="2551" w:type="dxa"/>
          </w:tcPr>
          <w:p w14:paraId="7BF21B58" w14:textId="6124DBDC" w:rsidR="00542FE8" w:rsidRPr="00655A03" w:rsidRDefault="00655A03" w:rsidP="00C66A39">
            <w:pPr>
              <w:pStyle w:val="Tabletext0"/>
            </w:pPr>
            <w:r w:rsidRPr="00655A03">
              <w:t xml:space="preserve">MPower108 </w:t>
            </w:r>
            <w:r w:rsidR="00780800" w:rsidRPr="00655A03">
              <w:t>Operational plan</w:t>
            </w:r>
          </w:p>
          <w:p w14:paraId="0B8923A1" w14:textId="77777777" w:rsidR="00970FDD" w:rsidRPr="00655A03" w:rsidRDefault="00970FDD" w:rsidP="00C66A39">
            <w:pPr>
              <w:pStyle w:val="Tabletext0"/>
            </w:pPr>
          </w:p>
          <w:p w14:paraId="57D2A9A3" w14:textId="77777777" w:rsidR="00970FDD" w:rsidRPr="00655A03" w:rsidRDefault="00970FDD" w:rsidP="00C66A39">
            <w:pPr>
              <w:pStyle w:val="Tabletext0"/>
            </w:pPr>
          </w:p>
          <w:p w14:paraId="1315BDD6" w14:textId="77777777" w:rsidR="00970FDD" w:rsidRPr="00655A03" w:rsidRDefault="00970FDD" w:rsidP="00C66A39">
            <w:pPr>
              <w:pStyle w:val="Tabletext0"/>
            </w:pPr>
          </w:p>
          <w:p w14:paraId="2E8125DE" w14:textId="77777777" w:rsidR="00970FDD" w:rsidRPr="00655A03" w:rsidRDefault="00970FDD" w:rsidP="00C66A39">
            <w:pPr>
              <w:pStyle w:val="Tabletext0"/>
            </w:pPr>
          </w:p>
          <w:p w14:paraId="46038E83" w14:textId="77777777" w:rsidR="00970FDD" w:rsidRPr="00655A03" w:rsidRDefault="00970FDD" w:rsidP="00C66A39">
            <w:pPr>
              <w:pStyle w:val="Tabletext0"/>
            </w:pPr>
          </w:p>
          <w:p w14:paraId="6FAFCBE7" w14:textId="4CF1F36E" w:rsidR="00847A7A" w:rsidRPr="00655A03" w:rsidRDefault="00655A03" w:rsidP="00C66A39">
            <w:pPr>
              <w:pStyle w:val="Tabletext0"/>
            </w:pPr>
            <w:r>
              <w:t xml:space="preserve">MPower108 </w:t>
            </w:r>
            <w:r w:rsidR="00970FDD" w:rsidRPr="00655A03">
              <w:t>Grievance and dispute policy and procedures</w:t>
            </w:r>
          </w:p>
        </w:tc>
        <w:tc>
          <w:tcPr>
            <w:tcW w:w="2268" w:type="dxa"/>
          </w:tcPr>
          <w:p w14:paraId="382BB406" w14:textId="348FAE46" w:rsidR="00542FE8" w:rsidRDefault="0089037A" w:rsidP="00C66A39">
            <w:pPr>
              <w:pStyle w:val="Tabletext0"/>
            </w:pPr>
            <w:r>
              <w:t xml:space="preserve">SWOT – Refer Illustrative example </w:t>
            </w:r>
            <w:r w:rsidR="00B523A5">
              <w:t>(SWOT)</w:t>
            </w:r>
          </w:p>
          <w:p w14:paraId="12C9BFC4" w14:textId="4B1E790C" w:rsidR="0089037A" w:rsidRPr="009B4394" w:rsidRDefault="0089037A" w:rsidP="00C66A39">
            <w:pPr>
              <w:pStyle w:val="Tabletext0"/>
            </w:pPr>
            <w:r>
              <w:t xml:space="preserve">Action plan template - Refer Illustrative example </w:t>
            </w:r>
            <w:r w:rsidR="00B523A5">
              <w:t>(Team goals and objectives)</w:t>
            </w:r>
          </w:p>
          <w:p w14:paraId="1BB2825C" w14:textId="6887449D" w:rsidR="00542FE8" w:rsidRPr="009B4394" w:rsidRDefault="00542FE8" w:rsidP="04F2D17D">
            <w:pPr>
              <w:pStyle w:val="Tabletext0"/>
              <w:rPr>
                <w:rFonts w:eastAsia="Arial"/>
              </w:rPr>
            </w:pPr>
          </w:p>
          <w:p w14:paraId="7DC0CCE0" w14:textId="60CEE981" w:rsidR="00542FE8" w:rsidRPr="009B4394" w:rsidRDefault="00542FE8" w:rsidP="04F2D17D">
            <w:pPr>
              <w:pStyle w:val="Tabletext0"/>
              <w:rPr>
                <w:rFonts w:eastAsia="Arial"/>
              </w:rPr>
            </w:pPr>
          </w:p>
          <w:p w14:paraId="191064E3" w14:textId="69B8D413" w:rsidR="00542FE8" w:rsidRPr="009B4394" w:rsidRDefault="00542FE8" w:rsidP="04F2D17D">
            <w:pPr>
              <w:pStyle w:val="Tabletext0"/>
              <w:rPr>
                <w:rFonts w:eastAsia="Arial"/>
              </w:rPr>
            </w:pPr>
          </w:p>
          <w:p w14:paraId="7F404EDB" w14:textId="150DD2EB" w:rsidR="00542FE8" w:rsidRPr="009B4394" w:rsidRDefault="00542FE8" w:rsidP="04F2D17D">
            <w:pPr>
              <w:pStyle w:val="Tabletext0"/>
              <w:rPr>
                <w:rFonts w:eastAsia="Arial"/>
              </w:rPr>
            </w:pPr>
          </w:p>
          <w:p w14:paraId="462E5F71" w14:textId="5E137B6F" w:rsidR="00542FE8" w:rsidRPr="009B4394" w:rsidRDefault="00542FE8" w:rsidP="04F2D17D">
            <w:pPr>
              <w:pStyle w:val="Tabletext0"/>
              <w:rPr>
                <w:rFonts w:eastAsia="Arial"/>
                <w:highlight w:val="yellow"/>
              </w:rPr>
            </w:pPr>
          </w:p>
        </w:tc>
      </w:tr>
      <w:tr w:rsidR="00542FE8" w:rsidRPr="009B4394" w14:paraId="4606BB48" w14:textId="77777777" w:rsidTr="3C133DFC">
        <w:tc>
          <w:tcPr>
            <w:tcW w:w="6091" w:type="dxa"/>
          </w:tcPr>
          <w:p w14:paraId="3F29AC66" w14:textId="0659385C" w:rsidR="00970FDD" w:rsidRPr="002B203F" w:rsidRDefault="00970FDD" w:rsidP="00970FDD">
            <w:pPr>
              <w:pStyle w:val="Tabletext0"/>
              <w:rPr>
                <w:noProof/>
                <w:lang w:eastAsia="en-AU"/>
              </w:rPr>
            </w:pPr>
            <w:r w:rsidRPr="002B203F">
              <w:rPr>
                <w:noProof/>
                <w:lang w:eastAsia="en-AU"/>
              </w:rPr>
              <w:t>1.2 Plan day to day work group activities</w:t>
            </w:r>
          </w:p>
          <w:p w14:paraId="66FF9D19" w14:textId="27D3C76A" w:rsidR="003C4594" w:rsidRPr="002B203F" w:rsidRDefault="003C4594" w:rsidP="00B523A5">
            <w:pPr>
              <w:pStyle w:val="Tabletext0"/>
              <w:rPr>
                <w:noProof/>
                <w:lang w:eastAsia="en-AU"/>
              </w:rPr>
            </w:pPr>
            <w:r w:rsidRPr="002B203F">
              <w:rPr>
                <w:noProof/>
                <w:lang w:eastAsia="en-AU"/>
              </w:rPr>
              <w:t xml:space="preserve">Delegate work activities </w:t>
            </w:r>
          </w:p>
          <w:p w14:paraId="20EC1177" w14:textId="28793459" w:rsidR="009D540C" w:rsidRPr="002B203F" w:rsidRDefault="009D540C" w:rsidP="00B61394">
            <w:pPr>
              <w:pStyle w:val="TableListParagraph"/>
              <w:rPr>
                <w:noProof/>
                <w:lang w:eastAsia="en-AU"/>
              </w:rPr>
            </w:pPr>
            <w:r w:rsidRPr="002B203F">
              <w:rPr>
                <w:noProof/>
                <w:lang w:eastAsia="en-AU"/>
              </w:rPr>
              <w:t>Set goals and responsibilities that bring out the best work in others</w:t>
            </w:r>
          </w:p>
          <w:p w14:paraId="4793A41B" w14:textId="0295E482" w:rsidR="00970FDD" w:rsidRPr="002B203F" w:rsidRDefault="00970FDD" w:rsidP="00B61394">
            <w:pPr>
              <w:pStyle w:val="TableListParagraph"/>
              <w:rPr>
                <w:noProof/>
                <w:lang w:eastAsia="en-AU"/>
              </w:rPr>
            </w:pPr>
            <w:r w:rsidRPr="002B203F">
              <w:t xml:space="preserve">Identify and plan for staffing and resourcing needs </w:t>
            </w:r>
          </w:p>
          <w:p w14:paraId="1AA91F91" w14:textId="4B6C0F24" w:rsidR="00C66A39" w:rsidRPr="002B203F" w:rsidRDefault="00970FDD" w:rsidP="00B61394">
            <w:pPr>
              <w:pStyle w:val="TableListParagraph"/>
            </w:pPr>
            <w:r w:rsidRPr="002B203F">
              <w:rPr>
                <w:noProof/>
                <w:lang w:eastAsia="en-AU"/>
              </w:rPr>
              <w:t xml:space="preserve">Rostering and timetabling </w:t>
            </w:r>
          </w:p>
        </w:tc>
        <w:tc>
          <w:tcPr>
            <w:tcW w:w="3260" w:type="dxa"/>
          </w:tcPr>
          <w:p w14:paraId="79297416" w14:textId="1FE8D31F" w:rsidR="00542FE8" w:rsidRDefault="00B6597F" w:rsidP="00C66A39">
            <w:pPr>
              <w:pStyle w:val="Tabletext0"/>
            </w:pPr>
            <w:r>
              <w:t xml:space="preserve">Illustrative example </w:t>
            </w:r>
            <w:r w:rsidR="0089037A">
              <w:t xml:space="preserve"> – </w:t>
            </w:r>
            <w:r w:rsidR="00265878">
              <w:t xml:space="preserve">Planning for </w:t>
            </w:r>
            <w:r w:rsidR="0089037A">
              <w:t>daily challenges</w:t>
            </w:r>
          </w:p>
          <w:p w14:paraId="42865F62" w14:textId="74BCB42E" w:rsidR="009D5A88" w:rsidRDefault="009D5A88" w:rsidP="00C66A39">
            <w:pPr>
              <w:pStyle w:val="Tabletext0"/>
            </w:pPr>
            <w:r w:rsidRPr="00265878">
              <w:t>Illustrative example  – Allocating tasks</w:t>
            </w:r>
          </w:p>
          <w:p w14:paraId="6EF0C437" w14:textId="5596510E" w:rsidR="009D5A88" w:rsidRDefault="009D5A88" w:rsidP="00C66A39">
            <w:pPr>
              <w:pStyle w:val="Tabletext0"/>
            </w:pPr>
            <w:r w:rsidRPr="009D5A88">
              <w:lastRenderedPageBreak/>
              <w:t>Illustrative example – MPower108 work plans</w:t>
            </w:r>
          </w:p>
          <w:p w14:paraId="652CCF6C" w14:textId="33E1D15C" w:rsidR="00DF147D" w:rsidRPr="009B4394" w:rsidRDefault="00DF147D" w:rsidP="00C66A39">
            <w:pPr>
              <w:pStyle w:val="Tabletext0"/>
            </w:pPr>
          </w:p>
        </w:tc>
        <w:tc>
          <w:tcPr>
            <w:tcW w:w="2551" w:type="dxa"/>
          </w:tcPr>
          <w:p w14:paraId="6B597873" w14:textId="77777777" w:rsidR="003C4594" w:rsidRPr="00655A03" w:rsidRDefault="003C4594" w:rsidP="003C4594">
            <w:pPr>
              <w:pStyle w:val="Tabletext0"/>
            </w:pPr>
          </w:p>
          <w:p w14:paraId="16F060DE" w14:textId="7914B214" w:rsidR="003C4594" w:rsidRPr="00655A03" w:rsidRDefault="00655A03" w:rsidP="003C4594">
            <w:pPr>
              <w:pStyle w:val="Tabletext0"/>
            </w:pPr>
            <w:r>
              <w:t xml:space="preserve">MPower108 </w:t>
            </w:r>
            <w:r w:rsidR="003C4594" w:rsidRPr="00655A03">
              <w:t>Operational plan</w:t>
            </w:r>
          </w:p>
          <w:p w14:paraId="6F9D825A" w14:textId="77777777" w:rsidR="00DA202E" w:rsidRPr="00655A03" w:rsidRDefault="00DA202E" w:rsidP="00C66A39">
            <w:pPr>
              <w:pStyle w:val="Tabletext0"/>
            </w:pPr>
          </w:p>
          <w:p w14:paraId="031E4299" w14:textId="2A00916B" w:rsidR="00542FE8" w:rsidRPr="00655A03" w:rsidRDefault="00655A03" w:rsidP="00C66A39">
            <w:pPr>
              <w:pStyle w:val="Tabletext0"/>
            </w:pPr>
            <w:r>
              <w:lastRenderedPageBreak/>
              <w:t xml:space="preserve">MPower108 </w:t>
            </w:r>
            <w:r w:rsidR="003C4594" w:rsidRPr="00655A03">
              <w:t>Recruitment policy and procedures</w:t>
            </w:r>
          </w:p>
        </w:tc>
        <w:tc>
          <w:tcPr>
            <w:tcW w:w="2268" w:type="dxa"/>
          </w:tcPr>
          <w:p w14:paraId="3AED8B53" w14:textId="2432D35A" w:rsidR="00542FE8" w:rsidRPr="009B4394" w:rsidRDefault="0089037A" w:rsidP="00C66A39">
            <w:pPr>
              <w:pStyle w:val="Tabletext0"/>
            </w:pPr>
            <w:r>
              <w:lastRenderedPageBreak/>
              <w:t xml:space="preserve">Action plan template from Operational Plan – Refer Illustrative example </w:t>
            </w:r>
            <w:r w:rsidR="00B523A5">
              <w:t>(Addressing daily challenges)</w:t>
            </w:r>
          </w:p>
        </w:tc>
      </w:tr>
      <w:tr w:rsidR="00542FE8" w:rsidRPr="009B4394" w14:paraId="79AB02A1" w14:textId="77777777" w:rsidTr="3C133DFC">
        <w:tc>
          <w:tcPr>
            <w:tcW w:w="6091" w:type="dxa"/>
          </w:tcPr>
          <w:p w14:paraId="168F1FE2" w14:textId="77777777" w:rsidR="00542FE8" w:rsidRDefault="43927F59" w:rsidP="002E5518">
            <w:pPr>
              <w:pStyle w:val="Tabletext0"/>
            </w:pPr>
            <w:r w:rsidRPr="002B203F">
              <w:t xml:space="preserve">1.3 Resources to aid planning </w:t>
            </w:r>
            <w:r w:rsidR="7BA3B66E" w:rsidRPr="002B203F">
              <w:t>and implementation</w:t>
            </w:r>
          </w:p>
          <w:p w14:paraId="2DA182DE" w14:textId="77777777" w:rsidR="000504D2" w:rsidRDefault="000504D2" w:rsidP="00B61394">
            <w:pPr>
              <w:pStyle w:val="TableListParagraph"/>
            </w:pPr>
            <w:r w:rsidRPr="000504D2">
              <w:t>Organisation mission and philosophy</w:t>
            </w:r>
          </w:p>
          <w:p w14:paraId="6B1A4FC0" w14:textId="77777777" w:rsidR="000504D2" w:rsidRDefault="000504D2" w:rsidP="00B61394">
            <w:pPr>
              <w:pStyle w:val="TableListParagraph"/>
            </w:pPr>
            <w:r w:rsidRPr="002B203F">
              <w:t>Organisation structure</w:t>
            </w:r>
          </w:p>
          <w:p w14:paraId="0B4B989E" w14:textId="6B727A4C" w:rsidR="000504D2" w:rsidRPr="002B203F" w:rsidRDefault="000504D2" w:rsidP="00B61394">
            <w:pPr>
              <w:pStyle w:val="TableListParagraph"/>
            </w:pPr>
            <w:r w:rsidRPr="002B203F">
              <w:t>Organisation support</w:t>
            </w:r>
          </w:p>
        </w:tc>
        <w:tc>
          <w:tcPr>
            <w:tcW w:w="3260" w:type="dxa"/>
          </w:tcPr>
          <w:p w14:paraId="6E2AA89B" w14:textId="48D518A3" w:rsidR="00542FE8" w:rsidRPr="009B4394" w:rsidRDefault="000504D2" w:rsidP="00C66A39">
            <w:pPr>
              <w:pStyle w:val="Tabletext0"/>
            </w:pPr>
            <w:r>
              <w:t>Illustrative example– Introducing MPower108</w:t>
            </w:r>
          </w:p>
        </w:tc>
        <w:tc>
          <w:tcPr>
            <w:tcW w:w="2551" w:type="dxa"/>
          </w:tcPr>
          <w:p w14:paraId="75933FE3" w14:textId="2C974B51" w:rsidR="00542FE8" w:rsidRPr="009B4394" w:rsidRDefault="000504D2" w:rsidP="00C66A39">
            <w:pPr>
              <w:pStyle w:val="Tabletext0"/>
            </w:pPr>
            <w:r>
              <w:t xml:space="preserve">MPower108 </w:t>
            </w:r>
            <w:r w:rsidRPr="00655A03">
              <w:t>Case study background</w:t>
            </w:r>
          </w:p>
        </w:tc>
        <w:tc>
          <w:tcPr>
            <w:tcW w:w="2268" w:type="dxa"/>
          </w:tcPr>
          <w:p w14:paraId="2D06D1CA" w14:textId="77777777" w:rsidR="00542FE8" w:rsidRPr="009B4394" w:rsidRDefault="00542FE8" w:rsidP="00C66A39">
            <w:pPr>
              <w:pStyle w:val="Tabletext0"/>
            </w:pPr>
          </w:p>
        </w:tc>
      </w:tr>
      <w:tr w:rsidR="00542FE8" w:rsidRPr="009B4394" w14:paraId="78C04B3C" w14:textId="77777777" w:rsidTr="3C133DFC">
        <w:tc>
          <w:tcPr>
            <w:tcW w:w="6091" w:type="dxa"/>
          </w:tcPr>
          <w:p w14:paraId="6AD56AC0" w14:textId="77777777" w:rsidR="00542FE8" w:rsidRDefault="43927F59" w:rsidP="002E5518">
            <w:pPr>
              <w:pStyle w:val="Tabletext0"/>
            </w:pPr>
            <w:r w:rsidRPr="002B203F">
              <w:t xml:space="preserve">1.4 Communication processes </w:t>
            </w:r>
          </w:p>
          <w:p w14:paraId="14F33B6A" w14:textId="77777777" w:rsidR="000504D2" w:rsidRDefault="000504D2" w:rsidP="00B61394">
            <w:pPr>
              <w:pStyle w:val="TableListParagraph"/>
            </w:pPr>
            <w:r w:rsidRPr="002B203F">
              <w:t>Other service providers with whom to collaborate to meet service and referral needs</w:t>
            </w:r>
          </w:p>
          <w:p w14:paraId="1FFDF316" w14:textId="523B140B" w:rsidR="000504D2" w:rsidRPr="002B203F" w:rsidRDefault="000504D2" w:rsidP="00B61394">
            <w:pPr>
              <w:pStyle w:val="TableListParagraph"/>
            </w:pPr>
            <w:r w:rsidRPr="002B203F">
              <w:t>Sources of best practice techniques for managing performance in disabilities sector</w:t>
            </w:r>
          </w:p>
        </w:tc>
        <w:tc>
          <w:tcPr>
            <w:tcW w:w="3260" w:type="dxa"/>
          </w:tcPr>
          <w:p w14:paraId="6C6358AD" w14:textId="4BD2A3CB" w:rsidR="00542FE8" w:rsidRPr="009B4394" w:rsidRDefault="000504D2" w:rsidP="00C66A39">
            <w:pPr>
              <w:pStyle w:val="Tabletext0"/>
            </w:pPr>
            <w:r>
              <w:t>Illustrative example – Service providers and support</w:t>
            </w:r>
          </w:p>
        </w:tc>
        <w:tc>
          <w:tcPr>
            <w:tcW w:w="2551" w:type="dxa"/>
          </w:tcPr>
          <w:p w14:paraId="0D3B2A80" w14:textId="77777777" w:rsidR="00542FE8" w:rsidRDefault="00655A03" w:rsidP="00C66A39">
            <w:pPr>
              <w:pStyle w:val="Tabletext0"/>
            </w:pPr>
            <w:r>
              <w:t xml:space="preserve">MPower108 </w:t>
            </w:r>
            <w:r w:rsidR="002E5518" w:rsidRPr="00655A03">
              <w:t xml:space="preserve">Communication </w:t>
            </w:r>
            <w:r w:rsidR="009E0A4C" w:rsidRPr="00655A03">
              <w:t>p</w:t>
            </w:r>
            <w:r w:rsidR="002E5518" w:rsidRPr="00655A03">
              <w:t>olicy</w:t>
            </w:r>
            <w:r w:rsidR="009E0A4C" w:rsidRPr="00655A03">
              <w:t xml:space="preserve"> and procedures</w:t>
            </w:r>
          </w:p>
          <w:p w14:paraId="3A4DC757" w14:textId="1F742CA7" w:rsidR="000504D2" w:rsidRPr="00655A03" w:rsidRDefault="000504D2" w:rsidP="00C66A39">
            <w:pPr>
              <w:pStyle w:val="Tabletext0"/>
            </w:pPr>
            <w:r w:rsidRPr="000504D2">
              <w:t>MPower108 Services management policy and procedures</w:t>
            </w:r>
          </w:p>
        </w:tc>
        <w:tc>
          <w:tcPr>
            <w:tcW w:w="2268" w:type="dxa"/>
          </w:tcPr>
          <w:p w14:paraId="54E538C9" w14:textId="77777777" w:rsidR="00542FE8" w:rsidRPr="009B4394" w:rsidRDefault="00542FE8" w:rsidP="00C66A39">
            <w:pPr>
              <w:pStyle w:val="Tabletext0"/>
            </w:pPr>
          </w:p>
        </w:tc>
      </w:tr>
      <w:tr w:rsidR="000504D2" w:rsidRPr="009B4394" w14:paraId="5037DB0E" w14:textId="77777777" w:rsidTr="00FF7839">
        <w:tc>
          <w:tcPr>
            <w:tcW w:w="14170" w:type="dxa"/>
            <w:gridSpan w:val="4"/>
          </w:tcPr>
          <w:p w14:paraId="53070AD8" w14:textId="389FECFA" w:rsidR="000504D2" w:rsidRPr="009B4394" w:rsidRDefault="000504D2" w:rsidP="00B61394">
            <w:r w:rsidRPr="00B61394">
              <w:rPr>
                <w:b/>
                <w:bCs/>
                <w:color w:val="0000FF"/>
                <w:sz w:val="20"/>
                <w:szCs w:val="20"/>
              </w:rPr>
              <w:t>Lesson 2: Adopt a professional leadership approach</w:t>
            </w:r>
          </w:p>
        </w:tc>
      </w:tr>
      <w:tr w:rsidR="00807329" w:rsidRPr="009B4394" w14:paraId="02110BAB" w14:textId="77777777" w:rsidTr="3C133DFC">
        <w:tc>
          <w:tcPr>
            <w:tcW w:w="6091" w:type="dxa"/>
          </w:tcPr>
          <w:p w14:paraId="358BF0E5" w14:textId="77777777" w:rsidR="00807329" w:rsidRDefault="00E90FF8" w:rsidP="00807329">
            <w:pPr>
              <w:pStyle w:val="Tabletext0"/>
            </w:pPr>
            <w:r w:rsidRPr="002B203F">
              <w:t xml:space="preserve">2.1 </w:t>
            </w:r>
            <w:r w:rsidR="00807329" w:rsidRPr="002B203F">
              <w:t xml:space="preserve">Self-reflection </w:t>
            </w:r>
            <w:r w:rsidR="00BF16DC" w:rsidRPr="002B203F">
              <w:t xml:space="preserve">and self-development </w:t>
            </w:r>
          </w:p>
          <w:p w14:paraId="555188EC" w14:textId="77777777" w:rsidR="000504D2" w:rsidRPr="002B203F" w:rsidRDefault="000504D2" w:rsidP="00B61394">
            <w:pPr>
              <w:pStyle w:val="TableListParagraph"/>
            </w:pPr>
            <w:r w:rsidRPr="002B203F">
              <w:t xml:space="preserve">Seek feedback from others, including direct reports </w:t>
            </w:r>
          </w:p>
          <w:p w14:paraId="33FE99A8" w14:textId="77777777" w:rsidR="000504D2" w:rsidRPr="002B203F" w:rsidRDefault="000504D2" w:rsidP="00B61394">
            <w:pPr>
              <w:pStyle w:val="TableListParagraph"/>
            </w:pPr>
            <w:r w:rsidRPr="002B203F">
              <w:t xml:space="preserve">Use opportunities for self-development </w:t>
            </w:r>
          </w:p>
          <w:p w14:paraId="4959864A" w14:textId="310C852F" w:rsidR="000504D2" w:rsidRDefault="000504D2" w:rsidP="00B61394">
            <w:pPr>
              <w:pStyle w:val="TableListParagraph"/>
            </w:pPr>
            <w:r w:rsidRPr="002B203F">
              <w:t xml:space="preserve">Admit mistakes and lessons learned and encourage others to do the same </w:t>
            </w:r>
          </w:p>
          <w:p w14:paraId="485E2A73" w14:textId="5F8F5777" w:rsidR="000504D2" w:rsidRPr="002B203F" w:rsidRDefault="000504D2" w:rsidP="00B61394">
            <w:pPr>
              <w:pStyle w:val="TableListParagraph"/>
            </w:pPr>
            <w:r w:rsidRPr="002B203F">
              <w:t>Create an open culture supporting others to share lessons learned</w:t>
            </w:r>
          </w:p>
          <w:p w14:paraId="0886AAAF" w14:textId="6C7DEA21" w:rsidR="000504D2" w:rsidRPr="002B203F" w:rsidRDefault="000504D2" w:rsidP="00807329">
            <w:pPr>
              <w:pStyle w:val="Tabletext0"/>
              <w:rPr>
                <w:b/>
              </w:rPr>
            </w:pPr>
          </w:p>
        </w:tc>
        <w:tc>
          <w:tcPr>
            <w:tcW w:w="3260" w:type="dxa"/>
          </w:tcPr>
          <w:p w14:paraId="314EBF9C" w14:textId="697393EF" w:rsidR="00807329" w:rsidRPr="009B4394" w:rsidRDefault="007C3EE9" w:rsidP="00807329">
            <w:pPr>
              <w:pStyle w:val="Tabletext0"/>
            </w:pPr>
            <w:r>
              <w:t>Illustrative example</w:t>
            </w:r>
            <w:r w:rsidR="0043509A">
              <w:t xml:space="preserve"> </w:t>
            </w:r>
            <w:r w:rsidR="009F5B43">
              <w:t>– Self-reflection and feedback</w:t>
            </w:r>
          </w:p>
        </w:tc>
        <w:tc>
          <w:tcPr>
            <w:tcW w:w="2551" w:type="dxa"/>
          </w:tcPr>
          <w:p w14:paraId="35199AD1" w14:textId="6A58AAAC" w:rsidR="00807329" w:rsidRPr="009B4394" w:rsidRDefault="00655A03" w:rsidP="00807329">
            <w:pPr>
              <w:pStyle w:val="Tabletext0"/>
            </w:pPr>
            <w:r>
              <w:t xml:space="preserve">MPower108 </w:t>
            </w:r>
            <w:r w:rsidR="000F3077">
              <w:t xml:space="preserve">Position description </w:t>
            </w:r>
            <w:r>
              <w:t>–</w:t>
            </w:r>
            <w:r w:rsidR="000F3077">
              <w:t xml:space="preserve"> </w:t>
            </w:r>
            <w:r w:rsidR="00E5581B">
              <w:t>F</w:t>
            </w:r>
            <w:r>
              <w:t>rontline Leader</w:t>
            </w:r>
          </w:p>
        </w:tc>
        <w:tc>
          <w:tcPr>
            <w:tcW w:w="2268" w:type="dxa"/>
          </w:tcPr>
          <w:p w14:paraId="325500EB" w14:textId="31C885AB" w:rsidR="00807329" w:rsidRPr="009B4394" w:rsidRDefault="009F5B43" w:rsidP="00807329">
            <w:pPr>
              <w:pStyle w:val="Tabletext0"/>
            </w:pPr>
            <w:r>
              <w:t xml:space="preserve">Self-reflection checklist and 360 survey results – Refer Illustrative example </w:t>
            </w:r>
            <w:r w:rsidR="00B523A5">
              <w:t>(Self-reflection and feedback)</w:t>
            </w:r>
          </w:p>
        </w:tc>
      </w:tr>
      <w:tr w:rsidR="00807329" w:rsidRPr="009B4394" w14:paraId="2030997A" w14:textId="77777777" w:rsidTr="3C133DFC">
        <w:tc>
          <w:tcPr>
            <w:tcW w:w="6091" w:type="dxa"/>
          </w:tcPr>
          <w:p w14:paraId="3B9B9DA0" w14:textId="05C1BF9D" w:rsidR="00807329" w:rsidRPr="002B203F" w:rsidRDefault="00E90FF8" w:rsidP="00807329">
            <w:pPr>
              <w:pStyle w:val="Tabletext0"/>
              <w:rPr>
                <w:b/>
              </w:rPr>
            </w:pPr>
            <w:r w:rsidRPr="002B203F">
              <w:lastRenderedPageBreak/>
              <w:t xml:space="preserve">2.2 </w:t>
            </w:r>
            <w:r w:rsidR="00807329" w:rsidRPr="002B203F">
              <w:t xml:space="preserve">Update knowledge and skills </w:t>
            </w:r>
          </w:p>
        </w:tc>
        <w:tc>
          <w:tcPr>
            <w:tcW w:w="3260" w:type="dxa"/>
          </w:tcPr>
          <w:p w14:paraId="5BFAD8EB" w14:textId="0DE50C24" w:rsidR="00807329" w:rsidRPr="009B4394" w:rsidRDefault="00807329" w:rsidP="00807329">
            <w:pPr>
              <w:pStyle w:val="Tabletext0"/>
            </w:pPr>
          </w:p>
        </w:tc>
        <w:tc>
          <w:tcPr>
            <w:tcW w:w="2551" w:type="dxa"/>
          </w:tcPr>
          <w:p w14:paraId="41608863" w14:textId="66987CD9" w:rsidR="00807329" w:rsidRPr="00655A03" w:rsidRDefault="00655A03" w:rsidP="00807329">
            <w:pPr>
              <w:pStyle w:val="Tabletext0"/>
            </w:pPr>
            <w:r>
              <w:t xml:space="preserve">MPower108 </w:t>
            </w:r>
            <w:r w:rsidR="003C4594" w:rsidRPr="00655A03">
              <w:t>Training and professional development policy and procedures</w:t>
            </w:r>
          </w:p>
        </w:tc>
        <w:tc>
          <w:tcPr>
            <w:tcW w:w="2268" w:type="dxa"/>
          </w:tcPr>
          <w:p w14:paraId="2F5D0FB7" w14:textId="4AFEFF98" w:rsidR="00807329" w:rsidRPr="009B4394" w:rsidRDefault="00807329" w:rsidP="00807329">
            <w:pPr>
              <w:pStyle w:val="Tabletext0"/>
            </w:pPr>
          </w:p>
        </w:tc>
      </w:tr>
      <w:tr w:rsidR="00807329" w:rsidRPr="009B4394" w14:paraId="5C905562" w14:textId="77777777" w:rsidTr="3C133DFC">
        <w:tc>
          <w:tcPr>
            <w:tcW w:w="6091" w:type="dxa"/>
          </w:tcPr>
          <w:p w14:paraId="6F9807E0" w14:textId="74E0A659" w:rsidR="00E90FF8" w:rsidRPr="002B203F" w:rsidRDefault="00E90FF8" w:rsidP="00807329">
            <w:pPr>
              <w:pStyle w:val="Tabletext0"/>
            </w:pPr>
            <w:r w:rsidRPr="002B203F">
              <w:t xml:space="preserve">2.3 </w:t>
            </w:r>
            <w:r w:rsidR="00807329" w:rsidRPr="002B203F">
              <w:t xml:space="preserve">Align leadership practices with organisational values, ethics and policies </w:t>
            </w:r>
          </w:p>
          <w:p w14:paraId="6250D8C8" w14:textId="695AAD00" w:rsidR="005D5A30" w:rsidRPr="002B203F" w:rsidRDefault="005D5A30" w:rsidP="00B61394">
            <w:pPr>
              <w:pStyle w:val="TableListParagraph"/>
            </w:pPr>
            <w:r w:rsidRPr="002B203F">
              <w:t xml:space="preserve">Support, promote and communicate organisation’s focus and goals to staff </w:t>
            </w:r>
          </w:p>
          <w:p w14:paraId="14A65AE4" w14:textId="77777777" w:rsidR="00BF16DC" w:rsidRDefault="00BF16DC" w:rsidP="00B61394">
            <w:pPr>
              <w:pStyle w:val="TableListParagraph"/>
            </w:pPr>
            <w:r w:rsidRPr="002B203F">
              <w:t>Genuinely model organisation values</w:t>
            </w:r>
          </w:p>
          <w:p w14:paraId="4CF9A80E" w14:textId="77777777" w:rsidR="000504D2" w:rsidRPr="002B203F" w:rsidRDefault="000504D2" w:rsidP="000504D2">
            <w:pPr>
              <w:pStyle w:val="Tabletext0"/>
            </w:pPr>
            <w:r w:rsidRPr="002B203F">
              <w:t>What is your leadership style?</w:t>
            </w:r>
          </w:p>
          <w:p w14:paraId="7EA970D2" w14:textId="77777777" w:rsidR="000504D2" w:rsidRDefault="000504D2" w:rsidP="00B61394">
            <w:pPr>
              <w:pStyle w:val="TableListParagraph"/>
            </w:pPr>
            <w:r w:rsidRPr="002B203F">
              <w:t>Ensure leadership behaviours correspond with personal behaviours</w:t>
            </w:r>
          </w:p>
          <w:p w14:paraId="61B5F88E" w14:textId="455A3694" w:rsidR="000504D2" w:rsidRPr="002B203F" w:rsidRDefault="000504D2" w:rsidP="00B61394">
            <w:pPr>
              <w:pStyle w:val="TableListParagraph"/>
            </w:pPr>
            <w:r w:rsidRPr="002B203F">
              <w:t>Ensure personal life does not limit team leadership ability</w:t>
            </w:r>
          </w:p>
        </w:tc>
        <w:tc>
          <w:tcPr>
            <w:tcW w:w="3260" w:type="dxa"/>
          </w:tcPr>
          <w:p w14:paraId="1D0D4052" w14:textId="42BDC612" w:rsidR="00807329" w:rsidRPr="009B4394" w:rsidRDefault="000504D2" w:rsidP="00807329">
            <w:pPr>
              <w:pStyle w:val="Tabletext0"/>
            </w:pPr>
            <w:r>
              <w:t>Illustrative example – What’s your style?</w:t>
            </w:r>
          </w:p>
        </w:tc>
        <w:tc>
          <w:tcPr>
            <w:tcW w:w="2551" w:type="dxa"/>
          </w:tcPr>
          <w:p w14:paraId="20695060" w14:textId="02FA6E0C" w:rsidR="00807329" w:rsidRPr="00655A03" w:rsidRDefault="00655A03" w:rsidP="00807329">
            <w:pPr>
              <w:pStyle w:val="Tabletext0"/>
            </w:pPr>
            <w:r>
              <w:t xml:space="preserve">MPower108 </w:t>
            </w:r>
            <w:r w:rsidR="00AA252F" w:rsidRPr="00655A03">
              <w:t>Case study background</w:t>
            </w:r>
          </w:p>
        </w:tc>
        <w:tc>
          <w:tcPr>
            <w:tcW w:w="2268" w:type="dxa"/>
          </w:tcPr>
          <w:p w14:paraId="033D2A67" w14:textId="77777777" w:rsidR="00807329" w:rsidRPr="009B4394" w:rsidRDefault="00807329" w:rsidP="00807329">
            <w:pPr>
              <w:pStyle w:val="Tabletext0"/>
            </w:pPr>
          </w:p>
        </w:tc>
      </w:tr>
      <w:tr w:rsidR="00851CB8" w:rsidRPr="009B4394" w14:paraId="0B4CE509" w14:textId="77777777" w:rsidTr="3C133DFC">
        <w:tc>
          <w:tcPr>
            <w:tcW w:w="6091" w:type="dxa"/>
          </w:tcPr>
          <w:p w14:paraId="06066B61" w14:textId="32312600" w:rsidR="00851CB8" w:rsidRPr="002B203F" w:rsidRDefault="00851CB8" w:rsidP="00807329">
            <w:pPr>
              <w:pStyle w:val="Tabletext0"/>
            </w:pPr>
            <w:r w:rsidRPr="002B203F">
              <w:t xml:space="preserve">2.4 Make tough decisions to achieve outcomes </w:t>
            </w:r>
          </w:p>
        </w:tc>
        <w:tc>
          <w:tcPr>
            <w:tcW w:w="3260" w:type="dxa"/>
          </w:tcPr>
          <w:p w14:paraId="3F52126C" w14:textId="77777777" w:rsidR="00851CB8" w:rsidRPr="009B4394" w:rsidRDefault="00851CB8" w:rsidP="00807329">
            <w:pPr>
              <w:pStyle w:val="Tabletext0"/>
            </w:pPr>
          </w:p>
        </w:tc>
        <w:tc>
          <w:tcPr>
            <w:tcW w:w="2551" w:type="dxa"/>
          </w:tcPr>
          <w:p w14:paraId="4A999D30" w14:textId="77777777" w:rsidR="00851CB8" w:rsidRPr="00655A03" w:rsidRDefault="00851CB8" w:rsidP="00807329">
            <w:pPr>
              <w:pStyle w:val="Tabletext0"/>
            </w:pPr>
          </w:p>
        </w:tc>
        <w:tc>
          <w:tcPr>
            <w:tcW w:w="2268" w:type="dxa"/>
          </w:tcPr>
          <w:p w14:paraId="0230201F" w14:textId="77777777" w:rsidR="00851CB8" w:rsidRPr="009B4394" w:rsidRDefault="00851CB8" w:rsidP="00807329">
            <w:pPr>
              <w:pStyle w:val="Tabletext0"/>
            </w:pPr>
          </w:p>
        </w:tc>
      </w:tr>
      <w:tr w:rsidR="00CE145C" w:rsidRPr="009B4394" w14:paraId="2A4C5B0C" w14:textId="77777777" w:rsidTr="3C133DFC">
        <w:tc>
          <w:tcPr>
            <w:tcW w:w="6091" w:type="dxa"/>
          </w:tcPr>
          <w:p w14:paraId="007B0807" w14:textId="3EBA454B" w:rsidR="00CE145C" w:rsidRPr="002B203F" w:rsidRDefault="00CE145C" w:rsidP="00CE145C">
            <w:pPr>
              <w:pStyle w:val="Tabletext0"/>
            </w:pPr>
            <w:r w:rsidRPr="002B203F">
              <w:t xml:space="preserve">2.5 Maintain </w:t>
            </w:r>
            <w:r w:rsidR="00BF7820" w:rsidRPr="002B203F">
              <w:t xml:space="preserve">and promote </w:t>
            </w:r>
            <w:r w:rsidRPr="002B203F">
              <w:t xml:space="preserve">staff confidentiality according to organisation policies </w:t>
            </w:r>
          </w:p>
        </w:tc>
        <w:tc>
          <w:tcPr>
            <w:tcW w:w="3260" w:type="dxa"/>
          </w:tcPr>
          <w:p w14:paraId="0AEF9F09" w14:textId="7167AF80" w:rsidR="00CE145C" w:rsidRPr="009B4394" w:rsidRDefault="00CE145C" w:rsidP="00CE145C">
            <w:pPr>
              <w:pStyle w:val="Tabletext0"/>
            </w:pPr>
          </w:p>
        </w:tc>
        <w:tc>
          <w:tcPr>
            <w:tcW w:w="2551" w:type="dxa"/>
          </w:tcPr>
          <w:p w14:paraId="25B4C002" w14:textId="1895E117" w:rsidR="00CE145C" w:rsidRPr="00655A03" w:rsidRDefault="00655A03" w:rsidP="00CE145C">
            <w:pPr>
              <w:pStyle w:val="Tabletext0"/>
            </w:pPr>
            <w:r>
              <w:t xml:space="preserve">MPower108 </w:t>
            </w:r>
            <w:r w:rsidR="00CE145C" w:rsidRPr="00655A03">
              <w:t>Privacy policy</w:t>
            </w:r>
            <w:r w:rsidR="00DF471B" w:rsidRPr="00655A03">
              <w:t xml:space="preserve"> and procedures</w:t>
            </w:r>
          </w:p>
        </w:tc>
        <w:tc>
          <w:tcPr>
            <w:tcW w:w="2268" w:type="dxa"/>
          </w:tcPr>
          <w:p w14:paraId="2236C5BB" w14:textId="55E7CE51" w:rsidR="00CE145C" w:rsidRPr="009B4394" w:rsidRDefault="00CE145C" w:rsidP="00CE145C">
            <w:pPr>
              <w:pStyle w:val="Tabletext0"/>
            </w:pPr>
          </w:p>
        </w:tc>
      </w:tr>
      <w:tr w:rsidR="000504D2" w:rsidRPr="009B4394" w14:paraId="5F92EE7E" w14:textId="77777777" w:rsidTr="000D4765">
        <w:tc>
          <w:tcPr>
            <w:tcW w:w="14170" w:type="dxa"/>
            <w:gridSpan w:val="4"/>
          </w:tcPr>
          <w:p w14:paraId="241548B4" w14:textId="1BA4EBC6" w:rsidR="000504D2" w:rsidRPr="009B4394" w:rsidRDefault="000504D2" w:rsidP="00B61394">
            <w:r w:rsidRPr="00B61394">
              <w:rPr>
                <w:b/>
                <w:bCs/>
                <w:color w:val="0000FF"/>
                <w:sz w:val="20"/>
                <w:szCs w:val="20"/>
              </w:rPr>
              <w:t>Lesson 3: Address staffing needs</w:t>
            </w:r>
            <w:r w:rsidRPr="002B203F">
              <w:t xml:space="preserve"> </w:t>
            </w:r>
          </w:p>
        </w:tc>
      </w:tr>
      <w:tr w:rsidR="005D5A30" w:rsidRPr="009B4394" w14:paraId="72459453" w14:textId="77777777" w:rsidTr="3C133DFC">
        <w:tc>
          <w:tcPr>
            <w:tcW w:w="6091" w:type="dxa"/>
          </w:tcPr>
          <w:p w14:paraId="6C776386" w14:textId="0B011BBA" w:rsidR="005D5A30" w:rsidRPr="002B203F" w:rsidRDefault="00CE145C" w:rsidP="005D5A30">
            <w:pPr>
              <w:pStyle w:val="Tabletext0"/>
            </w:pPr>
            <w:r w:rsidRPr="002B203F">
              <w:t xml:space="preserve">3.1 </w:t>
            </w:r>
            <w:r w:rsidR="005D5A30" w:rsidRPr="002B203F">
              <w:t xml:space="preserve">Participate in staff recruitment </w:t>
            </w:r>
            <w:r w:rsidR="00166270" w:rsidRPr="002B203F">
              <w:t xml:space="preserve">and attract suitable candidates </w:t>
            </w:r>
          </w:p>
        </w:tc>
        <w:tc>
          <w:tcPr>
            <w:tcW w:w="3260" w:type="dxa"/>
          </w:tcPr>
          <w:p w14:paraId="3B320F67" w14:textId="6B7C12C6" w:rsidR="005D5A30" w:rsidRPr="009B4394" w:rsidRDefault="009400F5" w:rsidP="005D5A30">
            <w:pPr>
              <w:pStyle w:val="Tabletext0"/>
            </w:pPr>
            <w:r>
              <w:t>Illustrative example</w:t>
            </w:r>
            <w:r w:rsidR="00264EEF">
              <w:t xml:space="preserve"> </w:t>
            </w:r>
            <w:r>
              <w:t>– MPower108 human resource requirements</w:t>
            </w:r>
          </w:p>
        </w:tc>
        <w:tc>
          <w:tcPr>
            <w:tcW w:w="2551" w:type="dxa"/>
          </w:tcPr>
          <w:p w14:paraId="0A85C8D9" w14:textId="2AD9C577" w:rsidR="005D5A30" w:rsidRPr="00655A03" w:rsidRDefault="00655A03" w:rsidP="005D5A30">
            <w:pPr>
              <w:pStyle w:val="Tabletext0"/>
            </w:pPr>
            <w:r>
              <w:t xml:space="preserve">MPower108 </w:t>
            </w:r>
            <w:r w:rsidR="009E0A4C" w:rsidRPr="00655A03">
              <w:t>Recruitment policy and procedures</w:t>
            </w:r>
          </w:p>
        </w:tc>
        <w:tc>
          <w:tcPr>
            <w:tcW w:w="2268" w:type="dxa"/>
          </w:tcPr>
          <w:p w14:paraId="4976EBEC" w14:textId="6A766501" w:rsidR="005D5A30" w:rsidRPr="009B4394" w:rsidRDefault="009A7E23" w:rsidP="005D5A30">
            <w:pPr>
              <w:pStyle w:val="Tabletext0"/>
            </w:pPr>
            <w:r>
              <w:t xml:space="preserve">Skills requirement </w:t>
            </w:r>
            <w:r w:rsidR="000504D2">
              <w:t>worksheet</w:t>
            </w:r>
            <w:r>
              <w:t xml:space="preserve"> – refer Illustrative example </w:t>
            </w:r>
            <w:r w:rsidR="000504D2">
              <w:t>(MPower108 human resource requirements)</w:t>
            </w:r>
          </w:p>
        </w:tc>
      </w:tr>
      <w:tr w:rsidR="005D5A30" w:rsidRPr="009B4394" w14:paraId="2CAA1049" w14:textId="77777777" w:rsidTr="3C133DFC">
        <w:tc>
          <w:tcPr>
            <w:tcW w:w="6091" w:type="dxa"/>
          </w:tcPr>
          <w:p w14:paraId="660D6F84" w14:textId="44915B01" w:rsidR="005D5A30" w:rsidRPr="002B203F" w:rsidRDefault="00CE145C" w:rsidP="005D5A30">
            <w:pPr>
              <w:pStyle w:val="Tabletext0"/>
            </w:pPr>
            <w:r w:rsidRPr="002B203F">
              <w:lastRenderedPageBreak/>
              <w:t xml:space="preserve">3.2 </w:t>
            </w:r>
            <w:r w:rsidR="005D5A30" w:rsidRPr="002B203F">
              <w:t xml:space="preserve">Carry out staff induction process and support all staff </w:t>
            </w:r>
          </w:p>
        </w:tc>
        <w:tc>
          <w:tcPr>
            <w:tcW w:w="3260" w:type="dxa"/>
          </w:tcPr>
          <w:p w14:paraId="2C7C0846" w14:textId="11E919D0" w:rsidR="005D5A30" w:rsidRPr="009B4394" w:rsidRDefault="009D5A88" w:rsidP="005D5A30">
            <w:pPr>
              <w:pStyle w:val="Tabletext0"/>
            </w:pPr>
            <w:r w:rsidRPr="009D5A88">
              <w:t>Illustrative example –  MPower108 Induction program</w:t>
            </w:r>
          </w:p>
        </w:tc>
        <w:tc>
          <w:tcPr>
            <w:tcW w:w="2551" w:type="dxa"/>
          </w:tcPr>
          <w:p w14:paraId="2D563FCB" w14:textId="48E8ED05" w:rsidR="005D5A30" w:rsidRPr="00655A03" w:rsidRDefault="00655A03" w:rsidP="005D5A30">
            <w:pPr>
              <w:pStyle w:val="Tabletext0"/>
            </w:pPr>
            <w:r>
              <w:t xml:space="preserve">MPower108 </w:t>
            </w:r>
            <w:r w:rsidR="00AA252F" w:rsidRPr="00655A03">
              <w:t>Recruitment policy and procedures</w:t>
            </w:r>
          </w:p>
        </w:tc>
        <w:tc>
          <w:tcPr>
            <w:tcW w:w="2268" w:type="dxa"/>
          </w:tcPr>
          <w:p w14:paraId="60DA2AD5" w14:textId="21ADA3A1" w:rsidR="005D5A30" w:rsidRPr="009B4394" w:rsidRDefault="005D5A30" w:rsidP="005D5A30">
            <w:pPr>
              <w:pStyle w:val="Tabletext0"/>
            </w:pPr>
          </w:p>
        </w:tc>
      </w:tr>
      <w:tr w:rsidR="005D5A30" w:rsidRPr="009B4394" w14:paraId="05D8FA12" w14:textId="77777777" w:rsidTr="3C133DFC">
        <w:tc>
          <w:tcPr>
            <w:tcW w:w="6091" w:type="dxa"/>
          </w:tcPr>
          <w:p w14:paraId="39633A28" w14:textId="77777777" w:rsidR="005D5A30" w:rsidRDefault="00CE145C" w:rsidP="005D5A30">
            <w:pPr>
              <w:pStyle w:val="Tabletext0"/>
            </w:pPr>
            <w:r w:rsidRPr="002B203F">
              <w:t xml:space="preserve">3.3 </w:t>
            </w:r>
            <w:r w:rsidR="005D5A30" w:rsidRPr="002B203F">
              <w:t xml:space="preserve">Instruct and support staff to promote quality employee and client outcomes </w:t>
            </w:r>
          </w:p>
          <w:p w14:paraId="70383044" w14:textId="2EBAD0D2" w:rsidR="000504D2" w:rsidRPr="002B203F" w:rsidRDefault="000504D2" w:rsidP="00B61394">
            <w:pPr>
              <w:pStyle w:val="TableListParagraph"/>
            </w:pPr>
            <w:r w:rsidRPr="002B203F">
              <w:t>Inspire self-improvement and growth with a supportive environment</w:t>
            </w:r>
          </w:p>
        </w:tc>
        <w:tc>
          <w:tcPr>
            <w:tcW w:w="3260" w:type="dxa"/>
          </w:tcPr>
          <w:p w14:paraId="36A0A494" w14:textId="4C4FACC5" w:rsidR="005D5A30" w:rsidRPr="009B4394" w:rsidRDefault="007D1653" w:rsidP="005D5A30">
            <w:pPr>
              <w:pStyle w:val="Tabletext0"/>
            </w:pPr>
            <w:r>
              <w:t>Illustrative exampl</w:t>
            </w:r>
            <w:r w:rsidR="00B523A5">
              <w:t>e</w:t>
            </w:r>
            <w:r>
              <w:t xml:space="preserve"> – Team cohesion</w:t>
            </w:r>
          </w:p>
        </w:tc>
        <w:tc>
          <w:tcPr>
            <w:tcW w:w="2551" w:type="dxa"/>
          </w:tcPr>
          <w:p w14:paraId="4BD68F9E" w14:textId="2619BA93" w:rsidR="005D5A30" w:rsidRPr="009B4394" w:rsidRDefault="00305DE1" w:rsidP="005D5A30">
            <w:pPr>
              <w:pStyle w:val="Tabletext0"/>
            </w:pPr>
            <w:r>
              <w:t>MPower108 Service</w:t>
            </w:r>
            <w:r w:rsidR="001D643C">
              <w:t>s</w:t>
            </w:r>
            <w:r>
              <w:t xml:space="preserve"> management policy and procedures</w:t>
            </w:r>
          </w:p>
        </w:tc>
        <w:tc>
          <w:tcPr>
            <w:tcW w:w="2268" w:type="dxa"/>
          </w:tcPr>
          <w:p w14:paraId="01506FAD" w14:textId="77777777" w:rsidR="005D5A30" w:rsidRPr="009B4394" w:rsidRDefault="005D5A30" w:rsidP="005D5A30">
            <w:pPr>
              <w:pStyle w:val="Tabletext0"/>
            </w:pPr>
          </w:p>
        </w:tc>
      </w:tr>
      <w:tr w:rsidR="000504D2" w:rsidRPr="009B4394" w14:paraId="6A13B134" w14:textId="77777777" w:rsidTr="00361F1E">
        <w:tc>
          <w:tcPr>
            <w:tcW w:w="14170" w:type="dxa"/>
            <w:gridSpan w:val="4"/>
          </w:tcPr>
          <w:p w14:paraId="326BBBE3" w14:textId="1104DAF1" w:rsidR="000504D2" w:rsidRPr="009B4394" w:rsidRDefault="000504D2" w:rsidP="00B61394">
            <w:r w:rsidRPr="002B203F">
              <w:rPr>
                <w:b/>
                <w:bCs/>
              </w:rPr>
              <w:t xml:space="preserve"> </w:t>
            </w:r>
            <w:r w:rsidRPr="00B61394">
              <w:rPr>
                <w:b/>
                <w:bCs/>
                <w:color w:val="0000FF"/>
                <w:sz w:val="20"/>
                <w:szCs w:val="20"/>
              </w:rPr>
              <w:t>Lesson 4: Develop effective relationships</w:t>
            </w:r>
          </w:p>
        </w:tc>
      </w:tr>
      <w:tr w:rsidR="00542FE8" w:rsidRPr="009B4394" w14:paraId="5DBB2282" w14:textId="77777777" w:rsidTr="3C133DFC">
        <w:tc>
          <w:tcPr>
            <w:tcW w:w="6091" w:type="dxa"/>
          </w:tcPr>
          <w:p w14:paraId="17DD75EE" w14:textId="27A3D783" w:rsidR="00542FE8" w:rsidRPr="002B203F" w:rsidRDefault="009A5826" w:rsidP="00F47617">
            <w:pPr>
              <w:pStyle w:val="Tabletext0"/>
            </w:pPr>
            <w:r w:rsidRPr="002B203F">
              <w:t>4.1</w:t>
            </w:r>
            <w:r w:rsidR="4EDC7547" w:rsidRPr="002B203F">
              <w:t xml:space="preserve"> </w:t>
            </w:r>
            <w:r w:rsidR="070D6D5E" w:rsidRPr="002B203F">
              <w:t xml:space="preserve">Encourage </w:t>
            </w:r>
            <w:r w:rsidR="5DD3CD02" w:rsidRPr="002B203F">
              <w:t xml:space="preserve">and maintain </w:t>
            </w:r>
            <w:r w:rsidR="070D6D5E" w:rsidRPr="002B203F">
              <w:t>effective work relationships</w:t>
            </w:r>
            <w:r w:rsidR="5DD3CD02" w:rsidRPr="002B203F">
              <w:t xml:space="preserve"> </w:t>
            </w:r>
          </w:p>
        </w:tc>
        <w:tc>
          <w:tcPr>
            <w:tcW w:w="3260" w:type="dxa"/>
          </w:tcPr>
          <w:p w14:paraId="2601F531" w14:textId="2BDFFEAC" w:rsidR="00542FE8" w:rsidRPr="00F47617" w:rsidRDefault="000257F9" w:rsidP="00F47617">
            <w:pPr>
              <w:pStyle w:val="Tabletext0"/>
            </w:pPr>
            <w:r>
              <w:t>Illustrative example</w:t>
            </w:r>
            <w:r w:rsidR="00B523A5">
              <w:t xml:space="preserve"> -</w:t>
            </w:r>
            <w:r>
              <w:t xml:space="preserve"> Team cohesion</w:t>
            </w:r>
          </w:p>
        </w:tc>
        <w:tc>
          <w:tcPr>
            <w:tcW w:w="2551" w:type="dxa"/>
          </w:tcPr>
          <w:p w14:paraId="34282873" w14:textId="77777777" w:rsidR="00542FE8" w:rsidRPr="00F47617" w:rsidRDefault="00542FE8" w:rsidP="00F47617">
            <w:pPr>
              <w:pStyle w:val="Tabletext0"/>
            </w:pPr>
          </w:p>
        </w:tc>
        <w:tc>
          <w:tcPr>
            <w:tcW w:w="2268" w:type="dxa"/>
          </w:tcPr>
          <w:p w14:paraId="03A4A0D8" w14:textId="77777777" w:rsidR="00542FE8" w:rsidRPr="00F47617" w:rsidRDefault="00542FE8" w:rsidP="00F47617">
            <w:pPr>
              <w:pStyle w:val="Tabletext0"/>
            </w:pPr>
          </w:p>
        </w:tc>
      </w:tr>
      <w:tr w:rsidR="00542FE8" w:rsidRPr="009B4394" w14:paraId="2CCF7D36" w14:textId="77777777" w:rsidTr="3C133DFC">
        <w:tc>
          <w:tcPr>
            <w:tcW w:w="6091" w:type="dxa"/>
          </w:tcPr>
          <w:p w14:paraId="5AA2ED99" w14:textId="42C21737" w:rsidR="00542FE8" w:rsidRPr="002B203F" w:rsidRDefault="009A5826" w:rsidP="00F47617">
            <w:pPr>
              <w:pStyle w:val="Tabletext0"/>
            </w:pPr>
            <w:r w:rsidRPr="002B203F">
              <w:t xml:space="preserve">4.2 </w:t>
            </w:r>
            <w:r w:rsidR="00B23720" w:rsidRPr="002B203F">
              <w:t xml:space="preserve">Promote cooperation and positive relationships through collaboration </w:t>
            </w:r>
          </w:p>
          <w:p w14:paraId="758DEE66" w14:textId="538F7D2D" w:rsidR="001106B2" w:rsidRPr="002B203F" w:rsidRDefault="001106B2" w:rsidP="00B61394">
            <w:pPr>
              <w:pStyle w:val="TableListParagraph"/>
            </w:pPr>
            <w:r w:rsidRPr="002B203F">
              <w:t xml:space="preserve">Reward cooperative, collaborative behaviour </w:t>
            </w:r>
          </w:p>
          <w:p w14:paraId="58C5A00B" w14:textId="2B017A17" w:rsidR="00424DFC" w:rsidRPr="002B203F" w:rsidRDefault="00424DFC" w:rsidP="00B61394">
            <w:pPr>
              <w:pStyle w:val="TableListParagraph"/>
            </w:pPr>
            <w:r w:rsidRPr="002B203F">
              <w:t xml:space="preserve">Build partnerships to achieve objectives and improve customer experience </w:t>
            </w:r>
          </w:p>
          <w:p w14:paraId="7416907A" w14:textId="72B5876A" w:rsidR="00BF16DC" w:rsidRPr="002B203F" w:rsidRDefault="00424DFC" w:rsidP="00B61394">
            <w:pPr>
              <w:pStyle w:val="TableListParagraph"/>
            </w:pPr>
            <w:r w:rsidRPr="002B203F">
              <w:t>Bring people together and encourage input</w:t>
            </w:r>
            <w:r w:rsidR="00BF16DC" w:rsidRPr="002B203F">
              <w:t xml:space="preserve"> and expression</w:t>
            </w:r>
            <w:r w:rsidR="003F52DC" w:rsidRPr="002B203F">
              <w:t>s</w:t>
            </w:r>
            <w:r w:rsidR="00BF16DC" w:rsidRPr="002B203F">
              <w:t xml:space="preserve"> of opinions </w:t>
            </w:r>
          </w:p>
          <w:p w14:paraId="4F0B4250" w14:textId="77777777" w:rsidR="009A5826" w:rsidRDefault="009A5826" w:rsidP="00B61394">
            <w:pPr>
              <w:pStyle w:val="TableListParagraph"/>
            </w:pPr>
            <w:r w:rsidRPr="002B203F">
              <w:t xml:space="preserve">Foster teamwork </w:t>
            </w:r>
          </w:p>
          <w:p w14:paraId="2B3A41B3" w14:textId="77777777" w:rsidR="000504D2" w:rsidRPr="002B203F" w:rsidRDefault="000504D2" w:rsidP="00B61394">
            <w:pPr>
              <w:pStyle w:val="TableListParagraph"/>
            </w:pPr>
            <w:r w:rsidRPr="002B203F">
              <w:t xml:space="preserve">Seek ways to work with others to achieve goals </w:t>
            </w:r>
          </w:p>
          <w:p w14:paraId="43132FD0" w14:textId="77777777" w:rsidR="000504D2" w:rsidRPr="002B203F" w:rsidRDefault="000504D2" w:rsidP="00B61394">
            <w:pPr>
              <w:pStyle w:val="TableListParagraph"/>
            </w:pPr>
            <w:r w:rsidRPr="002B203F">
              <w:t>Stay open to collaborative opportunities</w:t>
            </w:r>
          </w:p>
          <w:p w14:paraId="6F27BD39" w14:textId="125D2036" w:rsidR="000504D2" w:rsidRPr="002B203F" w:rsidRDefault="000504D2" w:rsidP="00B61394">
            <w:pPr>
              <w:pStyle w:val="TableListParagraph"/>
            </w:pPr>
            <w:r w:rsidRPr="002B203F">
              <w:t>Lead collaboration beyond boundaries to achieve results</w:t>
            </w:r>
          </w:p>
        </w:tc>
        <w:tc>
          <w:tcPr>
            <w:tcW w:w="3260" w:type="dxa"/>
          </w:tcPr>
          <w:p w14:paraId="51954FF6" w14:textId="03A279BB" w:rsidR="009A7E23" w:rsidRDefault="00305DE1" w:rsidP="00F47617">
            <w:pPr>
              <w:pStyle w:val="Tabletext0"/>
            </w:pPr>
            <w:r>
              <w:t xml:space="preserve">Illustrative example </w:t>
            </w:r>
            <w:r w:rsidR="00B523A5">
              <w:t xml:space="preserve"> </w:t>
            </w:r>
            <w:r>
              <w:t>– Promoting cooperation in MPower108</w:t>
            </w:r>
          </w:p>
          <w:p w14:paraId="19D90E0A" w14:textId="77777777" w:rsidR="009A7E23" w:rsidRDefault="009A7E23" w:rsidP="00F47617">
            <w:pPr>
              <w:pStyle w:val="Tabletext0"/>
            </w:pPr>
          </w:p>
          <w:p w14:paraId="6621F8AF" w14:textId="18131187" w:rsidR="009A7E23" w:rsidRDefault="009A7E23" w:rsidP="00F47617">
            <w:pPr>
              <w:pStyle w:val="Tabletext0"/>
            </w:pPr>
            <w:r>
              <w:t>Illustrative example</w:t>
            </w:r>
            <w:r w:rsidR="00B523A5">
              <w:t xml:space="preserve"> </w:t>
            </w:r>
            <w:r>
              <w:t>– Collaborating with networks</w:t>
            </w:r>
          </w:p>
          <w:p w14:paraId="7BC63D2F" w14:textId="77777777" w:rsidR="000504D2" w:rsidRDefault="000504D2" w:rsidP="00F47617">
            <w:pPr>
              <w:pStyle w:val="Tabletext0"/>
            </w:pPr>
          </w:p>
          <w:p w14:paraId="62933867" w14:textId="01B7D79A" w:rsidR="000504D2" w:rsidRPr="00F47617" w:rsidRDefault="000504D2" w:rsidP="00F47617">
            <w:pPr>
              <w:pStyle w:val="Tabletext0"/>
            </w:pPr>
            <w:r w:rsidRPr="000504D2">
              <w:t>Illustrative example – Team cohesion</w:t>
            </w:r>
          </w:p>
        </w:tc>
        <w:tc>
          <w:tcPr>
            <w:tcW w:w="2551" w:type="dxa"/>
          </w:tcPr>
          <w:p w14:paraId="44E7BBA2" w14:textId="77777777" w:rsidR="00542FE8" w:rsidRPr="00F47617" w:rsidRDefault="00542FE8" w:rsidP="00F47617">
            <w:pPr>
              <w:pStyle w:val="Tabletext0"/>
            </w:pPr>
          </w:p>
        </w:tc>
        <w:tc>
          <w:tcPr>
            <w:tcW w:w="2268" w:type="dxa"/>
          </w:tcPr>
          <w:p w14:paraId="09160521" w14:textId="77777777" w:rsidR="00542FE8" w:rsidRPr="00F47617" w:rsidRDefault="00542FE8" w:rsidP="00F47617">
            <w:pPr>
              <w:pStyle w:val="Tabletext0"/>
            </w:pPr>
          </w:p>
        </w:tc>
      </w:tr>
      <w:tr w:rsidR="00466F19" w:rsidRPr="009B4394" w14:paraId="64418AC0" w14:textId="77777777" w:rsidTr="3C133DFC">
        <w:tc>
          <w:tcPr>
            <w:tcW w:w="6091" w:type="dxa"/>
          </w:tcPr>
          <w:p w14:paraId="32F3E45B" w14:textId="112253DA" w:rsidR="00466F19" w:rsidRPr="002B203F" w:rsidRDefault="009A5826" w:rsidP="00466F19">
            <w:pPr>
              <w:pStyle w:val="Tabletext0"/>
            </w:pPr>
            <w:r w:rsidRPr="002B203F">
              <w:t xml:space="preserve">4.3 </w:t>
            </w:r>
            <w:r w:rsidR="00466F19" w:rsidRPr="002B203F">
              <w:t>Role model effective communication</w:t>
            </w:r>
          </w:p>
          <w:p w14:paraId="3C1D006C" w14:textId="34D14E24" w:rsidR="00466F19" w:rsidRPr="002B203F" w:rsidRDefault="00466F19" w:rsidP="000504D2">
            <w:pPr>
              <w:pStyle w:val="Tabletext0"/>
            </w:pPr>
            <w:r w:rsidRPr="002B203F">
              <w:t xml:space="preserve">Group facilitation processes </w:t>
            </w:r>
          </w:p>
          <w:p w14:paraId="6D0ABAAA" w14:textId="5CAF9AE9" w:rsidR="00466F19" w:rsidRPr="000504D2" w:rsidRDefault="00466F19" w:rsidP="00B61394">
            <w:pPr>
              <w:pStyle w:val="TableListParagraph"/>
            </w:pPr>
            <w:r w:rsidRPr="000504D2">
              <w:lastRenderedPageBreak/>
              <w:t>Techniques to facilitate discussions and meetings</w:t>
            </w:r>
          </w:p>
          <w:p w14:paraId="6FC11EC6" w14:textId="57D6C2B2" w:rsidR="00466F19" w:rsidRPr="000504D2" w:rsidRDefault="00466F19" w:rsidP="00B61394">
            <w:pPr>
              <w:pStyle w:val="TableListParagraph"/>
            </w:pPr>
            <w:r w:rsidRPr="000504D2">
              <w:t xml:space="preserve">Open discussion </w:t>
            </w:r>
          </w:p>
          <w:p w14:paraId="3D725210" w14:textId="77777777" w:rsidR="00515812" w:rsidRDefault="00466F19" w:rsidP="00B61394">
            <w:pPr>
              <w:pStyle w:val="TableListParagraph"/>
            </w:pPr>
            <w:r w:rsidRPr="000504D2">
              <w:t xml:space="preserve">Active listening </w:t>
            </w:r>
          </w:p>
          <w:p w14:paraId="1B182BF3" w14:textId="77777777" w:rsidR="000504D2" w:rsidRPr="002B203F" w:rsidRDefault="000504D2" w:rsidP="000504D2">
            <w:pPr>
              <w:pStyle w:val="Tabletext0"/>
            </w:pPr>
            <w:r w:rsidRPr="002B203F">
              <w:t xml:space="preserve">Present, structure and articulate written and oral information clearly and concisely </w:t>
            </w:r>
          </w:p>
          <w:p w14:paraId="6E5020EA" w14:textId="77777777" w:rsidR="000504D2" w:rsidRPr="002B203F" w:rsidRDefault="000504D2" w:rsidP="00B61394">
            <w:pPr>
              <w:pStyle w:val="TableListParagraph"/>
            </w:pPr>
            <w:r w:rsidRPr="002B203F">
              <w:t>Focus on key points using appropriate language</w:t>
            </w:r>
          </w:p>
          <w:p w14:paraId="2F033944" w14:textId="130B93FE" w:rsidR="000504D2" w:rsidRPr="002B203F" w:rsidRDefault="000504D2" w:rsidP="00B61394">
            <w:pPr>
              <w:pStyle w:val="TableListParagraph"/>
            </w:pPr>
            <w:r w:rsidRPr="002B203F">
              <w:t>Use appropriate mediums for informing</w:t>
            </w:r>
          </w:p>
        </w:tc>
        <w:tc>
          <w:tcPr>
            <w:tcW w:w="3260" w:type="dxa"/>
          </w:tcPr>
          <w:p w14:paraId="78DD95DA" w14:textId="77777777" w:rsidR="00466F19" w:rsidRDefault="000257F9" w:rsidP="00466F19">
            <w:pPr>
              <w:pStyle w:val="Tabletext0"/>
            </w:pPr>
            <w:r>
              <w:lastRenderedPageBreak/>
              <w:t>Illustrative example – Team cohesion</w:t>
            </w:r>
          </w:p>
          <w:p w14:paraId="67C8B0FA" w14:textId="77777777" w:rsidR="000504D2" w:rsidRDefault="000504D2" w:rsidP="00466F19">
            <w:pPr>
              <w:pStyle w:val="Tabletext0"/>
            </w:pPr>
          </w:p>
          <w:p w14:paraId="6F61506E" w14:textId="77777777" w:rsidR="000504D2" w:rsidRDefault="000504D2" w:rsidP="00466F19">
            <w:pPr>
              <w:pStyle w:val="Tabletext0"/>
            </w:pPr>
          </w:p>
          <w:p w14:paraId="4C73096D" w14:textId="77777777" w:rsidR="000504D2" w:rsidRDefault="000504D2" w:rsidP="00466F19">
            <w:pPr>
              <w:pStyle w:val="Tabletext0"/>
            </w:pPr>
          </w:p>
          <w:p w14:paraId="76384C61" w14:textId="77777777" w:rsidR="000504D2" w:rsidRDefault="000504D2" w:rsidP="00466F19">
            <w:pPr>
              <w:pStyle w:val="Tabletext0"/>
            </w:pPr>
          </w:p>
          <w:p w14:paraId="29B8A578" w14:textId="0F71CC2F" w:rsidR="000504D2" w:rsidRPr="00F47617" w:rsidRDefault="000504D2" w:rsidP="00466F19">
            <w:pPr>
              <w:pStyle w:val="Tabletext0"/>
            </w:pPr>
            <w:r w:rsidRPr="000504D2">
              <w:t>Illustrative example - Communicating processes to personnel</w:t>
            </w:r>
          </w:p>
        </w:tc>
        <w:tc>
          <w:tcPr>
            <w:tcW w:w="2551" w:type="dxa"/>
          </w:tcPr>
          <w:p w14:paraId="2BB0B62D" w14:textId="44176AED" w:rsidR="00466F19" w:rsidRPr="00F47617" w:rsidRDefault="00655A03" w:rsidP="00466F19">
            <w:pPr>
              <w:pStyle w:val="Tabletext0"/>
            </w:pPr>
            <w:r>
              <w:lastRenderedPageBreak/>
              <w:t xml:space="preserve">MPower108 </w:t>
            </w:r>
            <w:r w:rsidR="00466F19" w:rsidRPr="00655A03">
              <w:t>Communication</w:t>
            </w:r>
            <w:r w:rsidR="001D643C">
              <w:t>s</w:t>
            </w:r>
            <w:r w:rsidR="00466F19" w:rsidRPr="00655A03">
              <w:t xml:space="preserve"> policy and procedures</w:t>
            </w:r>
          </w:p>
        </w:tc>
        <w:tc>
          <w:tcPr>
            <w:tcW w:w="2268" w:type="dxa"/>
          </w:tcPr>
          <w:p w14:paraId="35499E10" w14:textId="261AC83A" w:rsidR="00466F19" w:rsidRPr="00F47617" w:rsidRDefault="00466F19" w:rsidP="00466F19">
            <w:pPr>
              <w:pStyle w:val="Tabletext0"/>
            </w:pPr>
          </w:p>
        </w:tc>
      </w:tr>
      <w:tr w:rsidR="00466F19" w:rsidRPr="009B4394" w14:paraId="24F7B58F" w14:textId="77777777" w:rsidTr="3C133DFC">
        <w:tc>
          <w:tcPr>
            <w:tcW w:w="6091" w:type="dxa"/>
          </w:tcPr>
          <w:p w14:paraId="4B5D0AA2" w14:textId="1DBABD13" w:rsidR="00466F19" w:rsidRPr="002B203F" w:rsidRDefault="009A5826" w:rsidP="00466F19">
            <w:pPr>
              <w:pStyle w:val="Tabletext0"/>
            </w:pPr>
            <w:r w:rsidRPr="002B203F">
              <w:t xml:space="preserve">4.4 </w:t>
            </w:r>
            <w:r w:rsidR="00466F19" w:rsidRPr="002B203F">
              <w:t>Manage dynamic, strategic, productive relationships with stakeholders</w:t>
            </w:r>
            <w:r w:rsidR="00D71EEA" w:rsidRPr="002B203F">
              <w:t xml:space="preserve"> </w:t>
            </w:r>
          </w:p>
        </w:tc>
        <w:tc>
          <w:tcPr>
            <w:tcW w:w="3260" w:type="dxa"/>
          </w:tcPr>
          <w:p w14:paraId="4B6DD02D" w14:textId="4E443CFE" w:rsidR="00466F19" w:rsidRPr="00F47617" w:rsidRDefault="00990E19" w:rsidP="00466F19">
            <w:pPr>
              <w:pStyle w:val="Tabletext0"/>
            </w:pPr>
            <w:r>
              <w:t>Illustrative example</w:t>
            </w:r>
            <w:r w:rsidR="00B523A5">
              <w:t xml:space="preserve"> - </w:t>
            </w:r>
            <w:r>
              <w:t>Communicating processes to personnel</w:t>
            </w:r>
          </w:p>
        </w:tc>
        <w:tc>
          <w:tcPr>
            <w:tcW w:w="2551" w:type="dxa"/>
          </w:tcPr>
          <w:p w14:paraId="4ED83AB2" w14:textId="77777777" w:rsidR="00466F19" w:rsidRPr="009E0A4C" w:rsidRDefault="00466F19" w:rsidP="00466F19">
            <w:pPr>
              <w:pStyle w:val="Tabletext0"/>
              <w:rPr>
                <w:highlight w:val="yellow"/>
              </w:rPr>
            </w:pPr>
          </w:p>
        </w:tc>
        <w:tc>
          <w:tcPr>
            <w:tcW w:w="2268" w:type="dxa"/>
          </w:tcPr>
          <w:p w14:paraId="58508B2A" w14:textId="77777777" w:rsidR="00466F19" w:rsidRPr="003C4594" w:rsidRDefault="00466F19" w:rsidP="00466F19">
            <w:pPr>
              <w:pStyle w:val="Tabletext0"/>
              <w:rPr>
                <w:highlight w:val="yellow"/>
              </w:rPr>
            </w:pPr>
          </w:p>
        </w:tc>
      </w:tr>
      <w:tr w:rsidR="00CB660A" w:rsidRPr="009B4394" w14:paraId="3182CF2C" w14:textId="77777777" w:rsidTr="3C133DFC">
        <w:tc>
          <w:tcPr>
            <w:tcW w:w="6091" w:type="dxa"/>
          </w:tcPr>
          <w:p w14:paraId="57AB4759" w14:textId="1FF44F15" w:rsidR="00CB660A" w:rsidRPr="002B203F" w:rsidRDefault="009A5826" w:rsidP="00CB660A">
            <w:pPr>
              <w:pStyle w:val="Tabletext0"/>
            </w:pPr>
            <w:r w:rsidRPr="002B203F">
              <w:t xml:space="preserve">4.5 </w:t>
            </w:r>
            <w:r w:rsidR="00CB660A" w:rsidRPr="002B203F">
              <w:t xml:space="preserve">Manage relationships with internal and external people </w:t>
            </w:r>
          </w:p>
          <w:p w14:paraId="602518D6" w14:textId="7A8A8F8C" w:rsidR="00CB660A" w:rsidRPr="002B203F" w:rsidRDefault="00CB660A" w:rsidP="00B61394">
            <w:pPr>
              <w:pStyle w:val="TableListParagraph"/>
            </w:pPr>
            <w:r w:rsidRPr="002B203F">
              <w:t>Recognise shared goals and work towards outcomes</w:t>
            </w:r>
          </w:p>
        </w:tc>
        <w:tc>
          <w:tcPr>
            <w:tcW w:w="3260" w:type="dxa"/>
          </w:tcPr>
          <w:p w14:paraId="0A36B8DD" w14:textId="73B8E5D1" w:rsidR="00CB660A" w:rsidRPr="00F47617" w:rsidRDefault="00CB660A" w:rsidP="00CB660A">
            <w:pPr>
              <w:pStyle w:val="Tabletext0"/>
            </w:pPr>
            <w:r>
              <w:t>Illustrative example</w:t>
            </w:r>
            <w:r w:rsidR="00B523A5">
              <w:t xml:space="preserve"> -</w:t>
            </w:r>
            <w:r>
              <w:t xml:space="preserve"> Team cohesion</w:t>
            </w:r>
          </w:p>
        </w:tc>
        <w:tc>
          <w:tcPr>
            <w:tcW w:w="2551" w:type="dxa"/>
          </w:tcPr>
          <w:p w14:paraId="705EB812" w14:textId="77777777" w:rsidR="00CB660A" w:rsidRPr="009E0A4C" w:rsidRDefault="00CB660A" w:rsidP="00CB660A">
            <w:pPr>
              <w:pStyle w:val="Tabletext0"/>
              <w:rPr>
                <w:highlight w:val="yellow"/>
              </w:rPr>
            </w:pPr>
          </w:p>
        </w:tc>
        <w:tc>
          <w:tcPr>
            <w:tcW w:w="2268" w:type="dxa"/>
          </w:tcPr>
          <w:p w14:paraId="7CC876CF" w14:textId="77777777" w:rsidR="00CB660A" w:rsidRPr="003C4594" w:rsidRDefault="00CB660A" w:rsidP="00CB660A">
            <w:pPr>
              <w:pStyle w:val="Tabletext0"/>
              <w:rPr>
                <w:highlight w:val="yellow"/>
              </w:rPr>
            </w:pPr>
          </w:p>
        </w:tc>
      </w:tr>
      <w:tr w:rsidR="00CB660A" w:rsidRPr="009B4394" w14:paraId="5AE32132" w14:textId="77777777" w:rsidTr="3C133DFC">
        <w:tc>
          <w:tcPr>
            <w:tcW w:w="6091" w:type="dxa"/>
          </w:tcPr>
          <w:p w14:paraId="4174D7C5" w14:textId="30B1F388" w:rsidR="00CB660A" w:rsidRPr="002B203F" w:rsidRDefault="009A5826" w:rsidP="00CB660A">
            <w:pPr>
              <w:pStyle w:val="Tabletext0"/>
            </w:pPr>
            <w:r w:rsidRPr="002B203F">
              <w:t xml:space="preserve">4.6 </w:t>
            </w:r>
            <w:r w:rsidR="00CB660A" w:rsidRPr="002B203F">
              <w:t xml:space="preserve">Communicate performance expectations </w:t>
            </w:r>
          </w:p>
        </w:tc>
        <w:tc>
          <w:tcPr>
            <w:tcW w:w="3260" w:type="dxa"/>
          </w:tcPr>
          <w:p w14:paraId="3A86693F" w14:textId="30C24060" w:rsidR="00CB660A" w:rsidRPr="00F47617" w:rsidRDefault="00CB660A" w:rsidP="00CB660A">
            <w:pPr>
              <w:pStyle w:val="Tabletext0"/>
            </w:pPr>
            <w:r>
              <w:t xml:space="preserve">Illustrative example </w:t>
            </w:r>
            <w:r w:rsidR="00B523A5">
              <w:t xml:space="preserve">- </w:t>
            </w:r>
            <w:r>
              <w:t>Team cohesion</w:t>
            </w:r>
          </w:p>
        </w:tc>
        <w:tc>
          <w:tcPr>
            <w:tcW w:w="2551" w:type="dxa"/>
          </w:tcPr>
          <w:p w14:paraId="51807711" w14:textId="77777777" w:rsidR="00CB660A" w:rsidRPr="00F47617" w:rsidRDefault="00CB660A" w:rsidP="00CB660A">
            <w:pPr>
              <w:pStyle w:val="Tabletext0"/>
            </w:pPr>
          </w:p>
        </w:tc>
        <w:tc>
          <w:tcPr>
            <w:tcW w:w="2268" w:type="dxa"/>
          </w:tcPr>
          <w:p w14:paraId="4864B791" w14:textId="77777777" w:rsidR="00CB660A" w:rsidRPr="00F47617" w:rsidRDefault="00CB660A" w:rsidP="00CB660A">
            <w:pPr>
              <w:pStyle w:val="Tabletext0"/>
            </w:pPr>
          </w:p>
        </w:tc>
      </w:tr>
      <w:tr w:rsidR="000504D2" w:rsidRPr="009B4394" w14:paraId="0EF3F022" w14:textId="77777777" w:rsidTr="00FD2C3F">
        <w:tc>
          <w:tcPr>
            <w:tcW w:w="14170" w:type="dxa"/>
            <w:gridSpan w:val="4"/>
          </w:tcPr>
          <w:p w14:paraId="5DB8A08C" w14:textId="1C1B49F6" w:rsidR="000504D2" w:rsidRPr="00F47617" w:rsidRDefault="000504D2" w:rsidP="00B61394">
            <w:r w:rsidRPr="00B61394">
              <w:rPr>
                <w:b/>
                <w:bCs/>
                <w:color w:val="0000FF"/>
                <w:sz w:val="20"/>
                <w:szCs w:val="20"/>
              </w:rPr>
              <w:t>Lesson 5: Deal with conflict and problem solve</w:t>
            </w:r>
          </w:p>
        </w:tc>
      </w:tr>
      <w:tr w:rsidR="00CB660A" w:rsidRPr="009B4394" w14:paraId="7A4CE784" w14:textId="77777777" w:rsidTr="3C133DFC">
        <w:tc>
          <w:tcPr>
            <w:tcW w:w="6091" w:type="dxa"/>
          </w:tcPr>
          <w:p w14:paraId="52ACEDAF" w14:textId="77777777" w:rsidR="00CB660A" w:rsidRDefault="009A5826" w:rsidP="00CB660A">
            <w:pPr>
              <w:pStyle w:val="Tabletext0"/>
            </w:pPr>
            <w:r w:rsidRPr="002B203F">
              <w:t xml:space="preserve">5.1 </w:t>
            </w:r>
            <w:r w:rsidR="00CB660A" w:rsidRPr="002B203F">
              <w:t xml:space="preserve"> How to identify potential and actual conflict </w:t>
            </w:r>
          </w:p>
          <w:p w14:paraId="3E031A12" w14:textId="77777777" w:rsidR="000504D2" w:rsidRDefault="000504D2" w:rsidP="00B61394">
            <w:pPr>
              <w:pStyle w:val="TableListParagraph"/>
            </w:pPr>
            <w:r w:rsidRPr="000504D2">
              <w:t>Consider the impact of issues on work</w:t>
            </w:r>
          </w:p>
          <w:p w14:paraId="3F36BD03" w14:textId="4A58EBDB" w:rsidR="000504D2" w:rsidRPr="002B203F" w:rsidRDefault="000504D2" w:rsidP="00B61394">
            <w:pPr>
              <w:pStyle w:val="TableListParagraph"/>
            </w:pPr>
            <w:r w:rsidRPr="000504D2">
              <w:t>Sources of conflict and stress</w:t>
            </w:r>
          </w:p>
        </w:tc>
        <w:tc>
          <w:tcPr>
            <w:tcW w:w="3260" w:type="dxa"/>
          </w:tcPr>
          <w:p w14:paraId="6730010C" w14:textId="0D77AF7F" w:rsidR="00CB660A" w:rsidRDefault="00CB660A" w:rsidP="00CB660A">
            <w:pPr>
              <w:pStyle w:val="Tabletext0"/>
            </w:pPr>
            <w:r>
              <w:t>Illustrative example</w:t>
            </w:r>
            <w:r w:rsidR="00B523A5">
              <w:t xml:space="preserve"> </w:t>
            </w:r>
            <w:r>
              <w:t>– Promoting cooperation in MPower108</w:t>
            </w:r>
          </w:p>
          <w:p w14:paraId="5A799856" w14:textId="77777777" w:rsidR="00CB660A" w:rsidRDefault="00CB660A" w:rsidP="00CB660A">
            <w:pPr>
              <w:pStyle w:val="Tabletext0"/>
            </w:pPr>
            <w:r>
              <w:t>Illustrative example – Interpreting emotional cues to mitigate conflict</w:t>
            </w:r>
          </w:p>
          <w:p w14:paraId="31FDFB2D" w14:textId="02F89136" w:rsidR="00A6157F" w:rsidRPr="00F47617" w:rsidRDefault="00A6157F" w:rsidP="00CB660A">
            <w:pPr>
              <w:pStyle w:val="Tabletext0"/>
            </w:pPr>
            <w:r w:rsidRPr="00A6157F">
              <w:t>Illustrative example  – Team cohesion</w:t>
            </w:r>
          </w:p>
        </w:tc>
        <w:tc>
          <w:tcPr>
            <w:tcW w:w="2551" w:type="dxa"/>
          </w:tcPr>
          <w:p w14:paraId="75E692C9" w14:textId="77777777" w:rsidR="00CB660A" w:rsidRDefault="00CB660A" w:rsidP="00CB660A">
            <w:pPr>
              <w:pStyle w:val="Tabletext0"/>
            </w:pPr>
            <w:r>
              <w:t xml:space="preserve">MPower108 </w:t>
            </w:r>
            <w:r w:rsidRPr="00655A03">
              <w:t>Grievance and dispute policy and procedure</w:t>
            </w:r>
          </w:p>
          <w:p w14:paraId="7799B414" w14:textId="26BFDE9C" w:rsidR="00A6157F" w:rsidRPr="00F47617" w:rsidRDefault="00A6157F" w:rsidP="00CB660A">
            <w:pPr>
              <w:pStyle w:val="Tabletext0"/>
            </w:pPr>
            <w:r>
              <w:t>MPower108 Conflict resolution policy and procedures</w:t>
            </w:r>
          </w:p>
        </w:tc>
        <w:tc>
          <w:tcPr>
            <w:tcW w:w="2268" w:type="dxa"/>
          </w:tcPr>
          <w:p w14:paraId="5E9E4F16" w14:textId="77777777" w:rsidR="00CB660A" w:rsidRPr="00F47617" w:rsidRDefault="00CB660A" w:rsidP="00CB660A">
            <w:pPr>
              <w:pStyle w:val="Tabletext0"/>
            </w:pPr>
          </w:p>
        </w:tc>
      </w:tr>
      <w:tr w:rsidR="00CB660A" w:rsidRPr="009B4394" w14:paraId="65FB6250" w14:textId="77777777" w:rsidTr="00CB660A">
        <w:trPr>
          <w:trHeight w:val="1339"/>
        </w:trPr>
        <w:tc>
          <w:tcPr>
            <w:tcW w:w="6091" w:type="dxa"/>
          </w:tcPr>
          <w:p w14:paraId="6FACCB29" w14:textId="77777777" w:rsidR="00CB660A" w:rsidRDefault="009A5826" w:rsidP="00CB660A">
            <w:pPr>
              <w:pStyle w:val="Tabletext0"/>
            </w:pPr>
            <w:r w:rsidRPr="002B203F">
              <w:lastRenderedPageBreak/>
              <w:t>5</w:t>
            </w:r>
            <w:r w:rsidR="00CB660A" w:rsidRPr="002B203F">
              <w:t>.2 Techniques to address and manage conflict and stress</w:t>
            </w:r>
          </w:p>
          <w:p w14:paraId="2EBC8229" w14:textId="77777777" w:rsidR="00A6157F" w:rsidRDefault="00A6157F" w:rsidP="00B61394">
            <w:pPr>
              <w:pStyle w:val="TableListParagraph"/>
            </w:pPr>
            <w:r w:rsidRPr="00A6157F">
              <w:t>Access appropriate support</w:t>
            </w:r>
          </w:p>
          <w:p w14:paraId="362778E7" w14:textId="77777777" w:rsidR="00A6157F" w:rsidRDefault="00A6157F" w:rsidP="00B61394">
            <w:pPr>
              <w:pStyle w:val="TableListParagraph"/>
            </w:pPr>
            <w:r w:rsidRPr="00A6157F">
              <w:t>Provide mediation</w:t>
            </w:r>
          </w:p>
          <w:p w14:paraId="7C644257" w14:textId="77777777" w:rsidR="00A6157F" w:rsidRDefault="00A6157F" w:rsidP="00B61394">
            <w:pPr>
              <w:pStyle w:val="TableListParagraph"/>
            </w:pPr>
            <w:r w:rsidRPr="00A6157F">
              <w:t>Debrief</w:t>
            </w:r>
          </w:p>
          <w:p w14:paraId="2D520349" w14:textId="0C47D53A" w:rsidR="00A6157F" w:rsidRDefault="00A6157F" w:rsidP="00A6157F">
            <w:pPr>
              <w:pStyle w:val="Tabletext0"/>
            </w:pPr>
            <w:r w:rsidRPr="002B203F">
              <w:t xml:space="preserve">Referral networks </w:t>
            </w:r>
          </w:p>
          <w:p w14:paraId="37FBAB4C" w14:textId="77777777" w:rsidR="00A6157F" w:rsidRPr="002B203F" w:rsidRDefault="00A6157F" w:rsidP="00B61394">
            <w:pPr>
              <w:pStyle w:val="TableListParagraph"/>
            </w:pPr>
            <w:r w:rsidRPr="002B203F">
              <w:t>Suggest alternatives and organise customer referral</w:t>
            </w:r>
          </w:p>
          <w:p w14:paraId="3ACBD01D" w14:textId="4CE75661" w:rsidR="00A6157F" w:rsidRPr="002B203F" w:rsidRDefault="00A6157F" w:rsidP="00B61394">
            <w:pPr>
              <w:pStyle w:val="TableListParagraph"/>
            </w:pPr>
            <w:r w:rsidRPr="002B203F">
              <w:t>Coordinate service provision to meet care needs</w:t>
            </w:r>
          </w:p>
          <w:p w14:paraId="7D3D4802" w14:textId="77777777" w:rsidR="00A6157F" w:rsidRDefault="00A6157F" w:rsidP="00CB660A">
            <w:pPr>
              <w:pStyle w:val="Tabletext0"/>
            </w:pPr>
            <w:r w:rsidRPr="00A6157F">
              <w:t>Resolve issues that disrupt work and relationships</w:t>
            </w:r>
          </w:p>
          <w:p w14:paraId="70F09AAA" w14:textId="77777777" w:rsidR="00A6157F" w:rsidRDefault="00A6157F" w:rsidP="00B61394">
            <w:pPr>
              <w:pStyle w:val="TableListParagraph"/>
            </w:pPr>
            <w:r w:rsidRPr="002B203F">
              <w:t>Share information and keep others informed of issues</w:t>
            </w:r>
          </w:p>
          <w:p w14:paraId="37CB1533" w14:textId="596A6C55" w:rsidR="00A6157F" w:rsidRPr="00265878" w:rsidRDefault="00A6157F" w:rsidP="00B61394">
            <w:pPr>
              <w:pStyle w:val="TableListParagraph"/>
            </w:pPr>
            <w:r w:rsidRPr="00265878">
              <w:t>Help staff prioritise, delegate and refocus with overwhelming workloads</w:t>
            </w:r>
          </w:p>
        </w:tc>
        <w:tc>
          <w:tcPr>
            <w:tcW w:w="3260" w:type="dxa"/>
          </w:tcPr>
          <w:p w14:paraId="5209A8C4" w14:textId="171BADCA" w:rsidR="00CB660A" w:rsidRDefault="00CB660A" w:rsidP="00CB660A">
            <w:pPr>
              <w:pStyle w:val="Tabletext0"/>
            </w:pPr>
            <w:r w:rsidRPr="00CB660A">
              <w:t>Illustrative exampl</w:t>
            </w:r>
            <w:r w:rsidR="000504D2">
              <w:t xml:space="preserve">e </w:t>
            </w:r>
            <w:r w:rsidRPr="00CB660A">
              <w:t xml:space="preserve"> – Team cohesion</w:t>
            </w:r>
          </w:p>
          <w:p w14:paraId="6EBA5B8C" w14:textId="23E13EA3" w:rsidR="006A377E" w:rsidRDefault="006A377E" w:rsidP="00CB660A">
            <w:pPr>
              <w:pStyle w:val="Tabletext0"/>
            </w:pPr>
            <w:r>
              <w:t>Illustrative example – Interpreting emotional cues to mitigate conflict</w:t>
            </w:r>
          </w:p>
          <w:p w14:paraId="1C8AA162" w14:textId="77777777" w:rsidR="00CB660A" w:rsidRDefault="00CB660A" w:rsidP="00CB660A">
            <w:pPr>
              <w:pStyle w:val="Tabletext0"/>
            </w:pPr>
            <w:r>
              <w:t>Illustrative example</w:t>
            </w:r>
            <w:r w:rsidR="000504D2">
              <w:t xml:space="preserve"> </w:t>
            </w:r>
            <w:r>
              <w:t>– Informal grievance policies and procedures</w:t>
            </w:r>
          </w:p>
          <w:p w14:paraId="6525340A" w14:textId="77777777" w:rsidR="00A6157F" w:rsidRDefault="00A6157F" w:rsidP="00CB660A">
            <w:pPr>
              <w:pStyle w:val="Tabletext0"/>
            </w:pPr>
          </w:p>
          <w:p w14:paraId="4166B720" w14:textId="77777777" w:rsidR="00A6157F" w:rsidRDefault="00A6157F" w:rsidP="00CB660A">
            <w:pPr>
              <w:pStyle w:val="Tabletext0"/>
            </w:pPr>
          </w:p>
          <w:p w14:paraId="45D4D1C4" w14:textId="77777777" w:rsidR="00A6157F" w:rsidRDefault="00A6157F" w:rsidP="00CB660A">
            <w:pPr>
              <w:pStyle w:val="Tabletext0"/>
            </w:pPr>
          </w:p>
          <w:p w14:paraId="1F5184E5" w14:textId="77777777" w:rsidR="00A6157F" w:rsidRDefault="00A6157F" w:rsidP="00CB660A">
            <w:pPr>
              <w:pStyle w:val="Tabletext0"/>
            </w:pPr>
          </w:p>
          <w:p w14:paraId="04F91149" w14:textId="5173303F" w:rsidR="00A6157F" w:rsidRPr="00F47617" w:rsidRDefault="00A6157F" w:rsidP="00CB660A">
            <w:pPr>
              <w:pStyle w:val="Tabletext0"/>
            </w:pPr>
            <w:r w:rsidRPr="009D5A88">
              <w:t>Illustrative example</w:t>
            </w:r>
            <w:r>
              <w:t xml:space="preserve"> </w:t>
            </w:r>
            <w:r w:rsidRPr="009D5A88">
              <w:t>– Prioritising tasks</w:t>
            </w:r>
          </w:p>
        </w:tc>
        <w:tc>
          <w:tcPr>
            <w:tcW w:w="2551" w:type="dxa"/>
          </w:tcPr>
          <w:p w14:paraId="7D430D8C" w14:textId="77777777" w:rsidR="00CB660A" w:rsidRDefault="00CB660A" w:rsidP="00CB660A">
            <w:pPr>
              <w:pStyle w:val="Tabletext0"/>
            </w:pPr>
            <w:r>
              <w:t xml:space="preserve">MPower108 </w:t>
            </w:r>
            <w:r w:rsidRPr="00655A03">
              <w:t>Grievance and dispute policy and procedure</w:t>
            </w:r>
          </w:p>
          <w:p w14:paraId="44068E90" w14:textId="77777777" w:rsidR="00A6157F" w:rsidRDefault="00A6157F" w:rsidP="00CB660A">
            <w:pPr>
              <w:pStyle w:val="Tabletext0"/>
            </w:pPr>
            <w:r>
              <w:t>MPower108 Conflict resolution policy and procedures</w:t>
            </w:r>
          </w:p>
          <w:p w14:paraId="1D2C66FC" w14:textId="516DD18D" w:rsidR="00A6157F" w:rsidRDefault="00A6157F" w:rsidP="00CB660A">
            <w:pPr>
              <w:pStyle w:val="Tabletext0"/>
            </w:pPr>
            <w:r w:rsidRPr="00A6157F">
              <w:t>MPower108 Communication</w:t>
            </w:r>
            <w:r w:rsidR="001D643C">
              <w:t>s</w:t>
            </w:r>
            <w:r w:rsidRPr="00A6157F">
              <w:t xml:space="preserve"> policy and procedures</w:t>
            </w:r>
          </w:p>
          <w:p w14:paraId="6218C322" w14:textId="2C370E32" w:rsidR="00A6157F" w:rsidRPr="00F47617" w:rsidRDefault="00A6157F" w:rsidP="00CB660A">
            <w:pPr>
              <w:pStyle w:val="Tabletext0"/>
            </w:pPr>
            <w:r w:rsidRPr="00A6157F">
              <w:t>MPower108 Continuous improvement policy and procedures</w:t>
            </w:r>
          </w:p>
        </w:tc>
        <w:tc>
          <w:tcPr>
            <w:tcW w:w="2268" w:type="dxa"/>
          </w:tcPr>
          <w:p w14:paraId="6B02D03B" w14:textId="6C802246" w:rsidR="00CB660A" w:rsidRPr="00F47617" w:rsidRDefault="00CB660A" w:rsidP="00CB660A">
            <w:pPr>
              <w:pStyle w:val="Tabletext0"/>
              <w:rPr>
                <w:highlight w:val="yellow"/>
              </w:rPr>
            </w:pPr>
          </w:p>
        </w:tc>
      </w:tr>
      <w:tr w:rsidR="00B523A5" w:rsidRPr="009B4394" w14:paraId="08939621" w14:textId="77777777" w:rsidTr="00740542">
        <w:tc>
          <w:tcPr>
            <w:tcW w:w="14170" w:type="dxa"/>
            <w:gridSpan w:val="4"/>
          </w:tcPr>
          <w:p w14:paraId="1DB6CAED" w14:textId="4C961BB5" w:rsidR="00B523A5" w:rsidRPr="009B4394" w:rsidRDefault="00B523A5" w:rsidP="00B61394">
            <w:r w:rsidRPr="00B61394">
              <w:rPr>
                <w:b/>
                <w:bCs/>
                <w:color w:val="0000FF"/>
                <w:sz w:val="20"/>
                <w:szCs w:val="20"/>
              </w:rPr>
              <w:t>Lesson 6: Evaluate plans</w:t>
            </w:r>
          </w:p>
        </w:tc>
      </w:tr>
      <w:tr w:rsidR="00B523A5" w:rsidRPr="009B4394" w14:paraId="65531065" w14:textId="77777777" w:rsidTr="3C133DFC">
        <w:tc>
          <w:tcPr>
            <w:tcW w:w="6091" w:type="dxa"/>
          </w:tcPr>
          <w:p w14:paraId="25AE7D27" w14:textId="77777777" w:rsidR="00B523A5" w:rsidRDefault="00B523A5" w:rsidP="00B523A5">
            <w:pPr>
              <w:pStyle w:val="Tabletext0"/>
            </w:pPr>
            <w:r w:rsidRPr="002B203F">
              <w:t xml:space="preserve">6.1 Discuss and evaluate plans </w:t>
            </w:r>
          </w:p>
          <w:p w14:paraId="38FC204A" w14:textId="77777777" w:rsidR="00A6157F" w:rsidRDefault="00A6157F" w:rsidP="00B61394">
            <w:pPr>
              <w:pStyle w:val="TableListParagraph"/>
            </w:pPr>
            <w:r w:rsidRPr="00A6157F">
              <w:t>Determine effective evaluation methods</w:t>
            </w:r>
          </w:p>
          <w:p w14:paraId="5989B2F1" w14:textId="77777777" w:rsidR="00A6157F" w:rsidRDefault="00A6157F" w:rsidP="00B61394">
            <w:pPr>
              <w:pStyle w:val="TableListParagraph"/>
            </w:pPr>
            <w:r w:rsidRPr="00A6157F">
              <w:t>Determine improvement areas</w:t>
            </w:r>
          </w:p>
          <w:p w14:paraId="20F33407" w14:textId="12A2A357" w:rsidR="00A6157F" w:rsidRPr="002B203F" w:rsidRDefault="00A6157F" w:rsidP="00B61394">
            <w:pPr>
              <w:pStyle w:val="TableListParagraph"/>
            </w:pPr>
            <w:r w:rsidRPr="002B203F">
              <w:t>Adjust plans and practices</w:t>
            </w:r>
          </w:p>
        </w:tc>
        <w:tc>
          <w:tcPr>
            <w:tcW w:w="3260" w:type="dxa"/>
          </w:tcPr>
          <w:p w14:paraId="2D1FA153" w14:textId="4C9CA7D3" w:rsidR="00B523A5" w:rsidRPr="009B4394" w:rsidRDefault="00A6157F" w:rsidP="00B523A5">
            <w:pPr>
              <w:pStyle w:val="Tabletext0"/>
            </w:pPr>
            <w:r>
              <w:t>Illustrative example – Evaluating plans</w:t>
            </w:r>
          </w:p>
        </w:tc>
        <w:tc>
          <w:tcPr>
            <w:tcW w:w="2551" w:type="dxa"/>
          </w:tcPr>
          <w:p w14:paraId="317CAA25" w14:textId="07FA102F" w:rsidR="00B523A5" w:rsidRPr="00655A03" w:rsidRDefault="00B523A5" w:rsidP="00B523A5">
            <w:pPr>
              <w:pStyle w:val="Tabletext0"/>
            </w:pPr>
          </w:p>
        </w:tc>
        <w:tc>
          <w:tcPr>
            <w:tcW w:w="2268" w:type="dxa"/>
          </w:tcPr>
          <w:p w14:paraId="169821BD" w14:textId="206693D1" w:rsidR="00B523A5" w:rsidRPr="009B4394" w:rsidRDefault="0012131A" w:rsidP="00B523A5">
            <w:pPr>
              <w:pStyle w:val="Tabletext0"/>
            </w:pPr>
            <w:r w:rsidRPr="0012131A">
              <w:t>MPower108 Operational plan</w:t>
            </w:r>
          </w:p>
        </w:tc>
      </w:tr>
      <w:tr w:rsidR="00B523A5" w:rsidRPr="009B4394" w14:paraId="477D599B" w14:textId="77777777" w:rsidTr="3C133DFC">
        <w:tc>
          <w:tcPr>
            <w:tcW w:w="6091" w:type="dxa"/>
          </w:tcPr>
          <w:p w14:paraId="0DB9C98C" w14:textId="6FF2962A" w:rsidR="00B523A5" w:rsidRPr="002B203F" w:rsidRDefault="00B523A5" w:rsidP="00B523A5">
            <w:pPr>
              <w:pStyle w:val="Tabletext0"/>
            </w:pPr>
            <w:r w:rsidRPr="002B203F">
              <w:t xml:space="preserve">6.2 Comply with legislation, regulations, policies and procedures </w:t>
            </w:r>
          </w:p>
        </w:tc>
        <w:tc>
          <w:tcPr>
            <w:tcW w:w="3260" w:type="dxa"/>
          </w:tcPr>
          <w:p w14:paraId="2B75A686" w14:textId="77777777" w:rsidR="00B523A5" w:rsidRPr="009B4394" w:rsidRDefault="00B523A5" w:rsidP="00B523A5">
            <w:pPr>
              <w:pStyle w:val="Tabletext0"/>
            </w:pPr>
          </w:p>
        </w:tc>
        <w:tc>
          <w:tcPr>
            <w:tcW w:w="2551" w:type="dxa"/>
          </w:tcPr>
          <w:p w14:paraId="5B823207" w14:textId="77777777" w:rsidR="00B523A5" w:rsidRPr="00655A03" w:rsidRDefault="00B523A5" w:rsidP="00B523A5">
            <w:pPr>
              <w:pStyle w:val="Tabletext0"/>
            </w:pPr>
          </w:p>
        </w:tc>
        <w:tc>
          <w:tcPr>
            <w:tcW w:w="2268" w:type="dxa"/>
          </w:tcPr>
          <w:p w14:paraId="2CC61E18" w14:textId="77777777" w:rsidR="00B523A5" w:rsidRPr="0090503E" w:rsidRDefault="00B523A5" w:rsidP="00B523A5">
            <w:pPr>
              <w:pStyle w:val="Tabletext0"/>
              <w:rPr>
                <w:highlight w:val="yellow"/>
              </w:rPr>
            </w:pPr>
          </w:p>
        </w:tc>
      </w:tr>
      <w:tr w:rsidR="00B523A5" w:rsidRPr="009B4394" w14:paraId="706DC0A6" w14:textId="77777777" w:rsidTr="3C133DFC">
        <w:tc>
          <w:tcPr>
            <w:tcW w:w="6091" w:type="dxa"/>
          </w:tcPr>
          <w:p w14:paraId="410072C1" w14:textId="4877CDA8" w:rsidR="00B523A5" w:rsidRPr="002B203F" w:rsidRDefault="00B523A5" w:rsidP="00B523A5">
            <w:pPr>
              <w:pStyle w:val="Tabletext0"/>
            </w:pPr>
            <w:r w:rsidRPr="002B203F">
              <w:t xml:space="preserve">6.3 Document and report work outcomes </w:t>
            </w:r>
          </w:p>
          <w:p w14:paraId="749CA334" w14:textId="6C69AEE6" w:rsidR="00B523A5" w:rsidRPr="002B203F" w:rsidRDefault="00B523A5" w:rsidP="00A6157F">
            <w:pPr>
              <w:pStyle w:val="Tabletext0"/>
            </w:pPr>
            <w:r w:rsidRPr="002B203F">
              <w:t xml:space="preserve">Draw workforce conclusions to inform strategic planning decisions </w:t>
            </w:r>
          </w:p>
        </w:tc>
        <w:tc>
          <w:tcPr>
            <w:tcW w:w="3260" w:type="dxa"/>
          </w:tcPr>
          <w:p w14:paraId="382DE70B" w14:textId="05ED3455" w:rsidR="00B523A5" w:rsidRPr="009B4394" w:rsidRDefault="00B523A5" w:rsidP="00B523A5">
            <w:pPr>
              <w:pStyle w:val="Tabletext0"/>
            </w:pPr>
            <w:r>
              <w:t>Illustrative example</w:t>
            </w:r>
            <w:r w:rsidR="000504D2">
              <w:t xml:space="preserve"> </w:t>
            </w:r>
            <w:r>
              <w:t>– Evaluating plans</w:t>
            </w:r>
          </w:p>
        </w:tc>
        <w:tc>
          <w:tcPr>
            <w:tcW w:w="2551" w:type="dxa"/>
          </w:tcPr>
          <w:p w14:paraId="5405733A" w14:textId="77777777" w:rsidR="00B523A5" w:rsidRPr="00655A03" w:rsidRDefault="00B523A5" w:rsidP="00B523A5">
            <w:pPr>
              <w:pStyle w:val="Tabletext0"/>
            </w:pPr>
          </w:p>
        </w:tc>
        <w:tc>
          <w:tcPr>
            <w:tcW w:w="2268" w:type="dxa"/>
          </w:tcPr>
          <w:p w14:paraId="702256ED" w14:textId="339EDA01" w:rsidR="00B523A5" w:rsidRPr="009B4394" w:rsidRDefault="00B523A5" w:rsidP="00B523A5">
            <w:pPr>
              <w:pStyle w:val="Tabletext0"/>
            </w:pPr>
          </w:p>
        </w:tc>
      </w:tr>
      <w:tr w:rsidR="00A6157F" w:rsidRPr="009B4394" w14:paraId="4F684BAA" w14:textId="77777777" w:rsidTr="00BE6D35">
        <w:tc>
          <w:tcPr>
            <w:tcW w:w="14170" w:type="dxa"/>
            <w:gridSpan w:val="4"/>
          </w:tcPr>
          <w:p w14:paraId="36BB6D99" w14:textId="5A81DCA7" w:rsidR="00A6157F" w:rsidRPr="009B4394" w:rsidRDefault="00A6157F" w:rsidP="00B61394">
            <w:r w:rsidRPr="00B61394">
              <w:rPr>
                <w:b/>
                <w:bCs/>
                <w:color w:val="0000FF"/>
                <w:sz w:val="20"/>
                <w:szCs w:val="20"/>
              </w:rPr>
              <w:lastRenderedPageBreak/>
              <w:t>Lesson 7: Review performance and develop staff</w:t>
            </w:r>
          </w:p>
        </w:tc>
      </w:tr>
      <w:tr w:rsidR="00B523A5" w:rsidRPr="009B4394" w14:paraId="269103C7" w14:textId="77777777" w:rsidTr="3C133DFC">
        <w:tc>
          <w:tcPr>
            <w:tcW w:w="6091" w:type="dxa"/>
          </w:tcPr>
          <w:p w14:paraId="6F2BA4BA" w14:textId="2D679961" w:rsidR="00B523A5" w:rsidRPr="002B203F" w:rsidRDefault="00B523A5" w:rsidP="00B523A5">
            <w:pPr>
              <w:pStyle w:val="Tabletext0"/>
            </w:pPr>
            <w:r w:rsidRPr="002B203F">
              <w:t>7.1 Drive performance management processes to improve staff performance</w:t>
            </w:r>
          </w:p>
        </w:tc>
        <w:tc>
          <w:tcPr>
            <w:tcW w:w="3260" w:type="dxa"/>
          </w:tcPr>
          <w:p w14:paraId="785B69F4" w14:textId="77777777" w:rsidR="00B523A5" w:rsidRPr="009B4394" w:rsidRDefault="00B523A5" w:rsidP="00B523A5">
            <w:pPr>
              <w:pStyle w:val="Tabletext0"/>
            </w:pPr>
          </w:p>
        </w:tc>
        <w:tc>
          <w:tcPr>
            <w:tcW w:w="2551" w:type="dxa"/>
          </w:tcPr>
          <w:p w14:paraId="65FCB58B" w14:textId="655195B5" w:rsidR="00B523A5" w:rsidRPr="00655A03" w:rsidRDefault="00B523A5" w:rsidP="00B523A5">
            <w:pPr>
              <w:pStyle w:val="Tabletext0"/>
            </w:pPr>
            <w:r>
              <w:t xml:space="preserve">MPower108 </w:t>
            </w:r>
            <w:r w:rsidRPr="00655A03">
              <w:t>Employee performance management policy and procedures</w:t>
            </w:r>
          </w:p>
        </w:tc>
        <w:tc>
          <w:tcPr>
            <w:tcW w:w="2268" w:type="dxa"/>
          </w:tcPr>
          <w:p w14:paraId="2ACD71BC" w14:textId="77777777" w:rsidR="00B523A5" w:rsidRPr="009B4394" w:rsidRDefault="00B523A5" w:rsidP="00B523A5">
            <w:pPr>
              <w:pStyle w:val="Tabletext0"/>
            </w:pPr>
          </w:p>
        </w:tc>
      </w:tr>
      <w:tr w:rsidR="00B523A5" w:rsidRPr="009B4394" w14:paraId="7D81C79D" w14:textId="77777777" w:rsidTr="3C133DFC">
        <w:tc>
          <w:tcPr>
            <w:tcW w:w="6091" w:type="dxa"/>
          </w:tcPr>
          <w:p w14:paraId="673146B3" w14:textId="77777777" w:rsidR="00B523A5" w:rsidRDefault="00B523A5" w:rsidP="00B523A5">
            <w:pPr>
              <w:pStyle w:val="Tabletext0"/>
            </w:pPr>
            <w:r w:rsidRPr="002B203F">
              <w:t xml:space="preserve">7.2 Monitor and evaluate performance </w:t>
            </w:r>
          </w:p>
          <w:p w14:paraId="028480CB" w14:textId="77777777" w:rsidR="00A6157F" w:rsidRDefault="00A6157F" w:rsidP="00B523A5">
            <w:pPr>
              <w:pStyle w:val="Tabletext0"/>
            </w:pPr>
            <w:r w:rsidRPr="002B203F">
              <w:t>Reward achievement</w:t>
            </w:r>
          </w:p>
          <w:p w14:paraId="2EB3EA04" w14:textId="77777777" w:rsidR="00A6157F" w:rsidRDefault="00A6157F" w:rsidP="00B523A5">
            <w:pPr>
              <w:pStyle w:val="Tabletext0"/>
            </w:pPr>
            <w:r w:rsidRPr="002B203F">
              <w:t>Provide regular, constructive feedback</w:t>
            </w:r>
          </w:p>
          <w:p w14:paraId="472555E6" w14:textId="77777777" w:rsidR="00A6157F" w:rsidRPr="002B203F" w:rsidRDefault="00A6157F" w:rsidP="00A6157F">
            <w:pPr>
              <w:pStyle w:val="Tabletext0"/>
            </w:pPr>
            <w:r w:rsidRPr="002B203F">
              <w:t>Identify and act on poor performance</w:t>
            </w:r>
          </w:p>
          <w:p w14:paraId="7E5D261A" w14:textId="77777777" w:rsidR="00A6157F" w:rsidRPr="002B203F" w:rsidRDefault="00A6157F" w:rsidP="00B61394">
            <w:pPr>
              <w:pStyle w:val="TableListParagraph"/>
            </w:pPr>
            <w:r w:rsidRPr="002B203F">
              <w:t>Work together to agree on improvement areas</w:t>
            </w:r>
          </w:p>
          <w:p w14:paraId="6FB20676" w14:textId="568BB392" w:rsidR="00A6157F" w:rsidRPr="002B203F" w:rsidRDefault="00A6157F" w:rsidP="00B61394">
            <w:pPr>
              <w:pStyle w:val="TableListParagraph"/>
            </w:pPr>
            <w:r w:rsidRPr="002B203F">
              <w:t>Develop improvement plan</w:t>
            </w:r>
          </w:p>
        </w:tc>
        <w:tc>
          <w:tcPr>
            <w:tcW w:w="3260" w:type="dxa"/>
          </w:tcPr>
          <w:p w14:paraId="1BAED188" w14:textId="2615BAC5" w:rsidR="00B523A5" w:rsidRPr="009B4394" w:rsidRDefault="00A6157F" w:rsidP="00B523A5">
            <w:pPr>
              <w:pStyle w:val="Tabletext0"/>
            </w:pPr>
            <w:r>
              <w:t>Illustrative example – Team cohesio</w:t>
            </w:r>
            <w:r w:rsidR="00265878">
              <w:t>n</w:t>
            </w:r>
          </w:p>
        </w:tc>
        <w:tc>
          <w:tcPr>
            <w:tcW w:w="2551" w:type="dxa"/>
          </w:tcPr>
          <w:p w14:paraId="1CA92134" w14:textId="05E922D7" w:rsidR="00B523A5" w:rsidRPr="00655A03" w:rsidRDefault="00B523A5" w:rsidP="00B523A5">
            <w:pPr>
              <w:pStyle w:val="Tabletext0"/>
            </w:pPr>
            <w:r>
              <w:t xml:space="preserve">MPower108 </w:t>
            </w:r>
            <w:r w:rsidRPr="00655A03">
              <w:t>Employee performance management policy and procedures</w:t>
            </w:r>
          </w:p>
        </w:tc>
        <w:tc>
          <w:tcPr>
            <w:tcW w:w="2268" w:type="dxa"/>
          </w:tcPr>
          <w:p w14:paraId="1F6B96B8" w14:textId="77777777" w:rsidR="00B523A5" w:rsidRPr="009B4394" w:rsidRDefault="00B523A5" w:rsidP="00B523A5">
            <w:pPr>
              <w:pStyle w:val="Tabletext0"/>
            </w:pPr>
          </w:p>
        </w:tc>
      </w:tr>
      <w:tr w:rsidR="00B523A5" w:rsidRPr="009B4394" w14:paraId="069ECC97" w14:textId="77777777" w:rsidTr="3C133DFC">
        <w:tc>
          <w:tcPr>
            <w:tcW w:w="6091" w:type="dxa"/>
          </w:tcPr>
          <w:p w14:paraId="44F0F561" w14:textId="77777777" w:rsidR="00B523A5" w:rsidRDefault="00B523A5" w:rsidP="00B523A5">
            <w:pPr>
              <w:pStyle w:val="Tabletext0"/>
            </w:pPr>
            <w:r w:rsidRPr="002B203F">
              <w:t xml:space="preserve">7.3 Monitor and coach </w:t>
            </w:r>
          </w:p>
          <w:p w14:paraId="6B026C3E" w14:textId="77777777" w:rsidR="00A6157F" w:rsidRPr="002B203F" w:rsidRDefault="00A6157F" w:rsidP="00A6157F">
            <w:pPr>
              <w:pStyle w:val="Tabletext0"/>
            </w:pPr>
            <w:r w:rsidRPr="002B203F">
              <w:t xml:space="preserve">Coaching principles and techniques </w:t>
            </w:r>
          </w:p>
          <w:p w14:paraId="6D39B667" w14:textId="77777777" w:rsidR="00A6157F" w:rsidRDefault="00A6157F" w:rsidP="00B61394">
            <w:pPr>
              <w:pStyle w:val="TableListParagraph"/>
            </w:pPr>
            <w:r w:rsidRPr="002B203F">
              <w:t>Coaching vs mentoring</w:t>
            </w:r>
          </w:p>
          <w:p w14:paraId="5A177292" w14:textId="393C8EED" w:rsidR="00A6157F" w:rsidRDefault="00A6157F" w:rsidP="00A6157F">
            <w:pPr>
              <w:pStyle w:val="Tabletext0"/>
            </w:pPr>
            <w:r w:rsidRPr="002B203F">
              <w:t>Creatively challenge and develop others</w:t>
            </w:r>
          </w:p>
          <w:p w14:paraId="6343F249" w14:textId="40B2D2B4" w:rsidR="00A6157F" w:rsidRPr="002B203F" w:rsidRDefault="00A6157F" w:rsidP="00B61394">
            <w:pPr>
              <w:pStyle w:val="TableListParagraph"/>
            </w:pPr>
            <w:r w:rsidRPr="002B203F">
              <w:t>Coaching vs mentoring</w:t>
            </w:r>
          </w:p>
          <w:p w14:paraId="66218384" w14:textId="77777777" w:rsidR="00A6157F" w:rsidRPr="002B203F" w:rsidRDefault="00A6157F" w:rsidP="00A6157F">
            <w:pPr>
              <w:pStyle w:val="Tabletext0"/>
            </w:pPr>
            <w:r w:rsidRPr="002B203F">
              <w:t>Creatively challenge and develop others</w:t>
            </w:r>
          </w:p>
          <w:p w14:paraId="78B535DD" w14:textId="77777777" w:rsidR="00A6157F" w:rsidRDefault="00A6157F" w:rsidP="00B61394">
            <w:pPr>
              <w:pStyle w:val="TableListParagraph"/>
            </w:pPr>
            <w:r w:rsidRPr="002B203F">
              <w:t>Be a mentor</w:t>
            </w:r>
          </w:p>
          <w:p w14:paraId="3260CA0C" w14:textId="77777777" w:rsidR="00A6157F" w:rsidRDefault="00A6157F" w:rsidP="00A6157F">
            <w:pPr>
              <w:pStyle w:val="Tabletext0"/>
            </w:pPr>
            <w:r w:rsidRPr="002B203F">
              <w:t>Help potential leaders in the team</w:t>
            </w:r>
          </w:p>
          <w:p w14:paraId="52BC64AE" w14:textId="77777777" w:rsidR="00A6157F" w:rsidRDefault="00A6157F" w:rsidP="00A6157F">
            <w:pPr>
              <w:pStyle w:val="Tabletext0"/>
            </w:pPr>
            <w:r w:rsidRPr="002B203F">
              <w:t>Provide access to and encourage training and development</w:t>
            </w:r>
          </w:p>
          <w:p w14:paraId="206F54AF" w14:textId="6A107F82" w:rsidR="00A6157F" w:rsidRDefault="00A6157F" w:rsidP="00B61394">
            <w:pPr>
              <w:pStyle w:val="TableListParagraph"/>
            </w:pPr>
            <w:r w:rsidRPr="002B203F">
              <w:t xml:space="preserve">Promote the value of learning and development </w:t>
            </w:r>
          </w:p>
          <w:p w14:paraId="15F89870" w14:textId="25C71BB7" w:rsidR="00A6157F" w:rsidRDefault="00A6157F" w:rsidP="00B61394">
            <w:pPr>
              <w:pStyle w:val="TableListParagraph"/>
            </w:pPr>
            <w:r>
              <w:lastRenderedPageBreak/>
              <w:t>Nurture talent</w:t>
            </w:r>
          </w:p>
          <w:p w14:paraId="627F08F4" w14:textId="3E8771CD" w:rsidR="00A6157F" w:rsidRPr="002B203F" w:rsidRDefault="00A6157F" w:rsidP="00A6157F">
            <w:pPr>
              <w:pStyle w:val="Tabletext0"/>
            </w:pPr>
            <w:r w:rsidRPr="002B203F">
              <w:t>Contribute to policies / procedures to develop staff</w:t>
            </w:r>
          </w:p>
          <w:p w14:paraId="244AB1E7" w14:textId="079AA519" w:rsidR="00A6157F" w:rsidRPr="002B203F" w:rsidRDefault="00A6157F" w:rsidP="00A6157F">
            <w:pPr>
              <w:pStyle w:val="Tabletext0"/>
            </w:pPr>
          </w:p>
        </w:tc>
        <w:tc>
          <w:tcPr>
            <w:tcW w:w="3260" w:type="dxa"/>
          </w:tcPr>
          <w:p w14:paraId="0680AA3B" w14:textId="77777777" w:rsidR="00B523A5" w:rsidRDefault="00B523A5" w:rsidP="00B523A5">
            <w:pPr>
              <w:pStyle w:val="Tabletext0"/>
            </w:pPr>
            <w:r>
              <w:lastRenderedPageBreak/>
              <w:t>Illustrative example</w:t>
            </w:r>
            <w:r w:rsidR="000504D2">
              <w:t xml:space="preserve"> </w:t>
            </w:r>
            <w:r>
              <w:t xml:space="preserve">– Coaching at MPower108 </w:t>
            </w:r>
          </w:p>
          <w:p w14:paraId="13231707" w14:textId="77777777" w:rsidR="00A6157F" w:rsidRDefault="00A6157F" w:rsidP="00B523A5">
            <w:pPr>
              <w:pStyle w:val="Tabletext0"/>
            </w:pPr>
          </w:p>
          <w:p w14:paraId="1095E62F" w14:textId="77777777" w:rsidR="00A6157F" w:rsidRDefault="00A6157F" w:rsidP="00B523A5">
            <w:pPr>
              <w:pStyle w:val="Tabletext0"/>
            </w:pPr>
          </w:p>
          <w:p w14:paraId="285DE1C7" w14:textId="77777777" w:rsidR="00A6157F" w:rsidRDefault="00A6157F" w:rsidP="00B523A5">
            <w:pPr>
              <w:pStyle w:val="Tabletext0"/>
            </w:pPr>
          </w:p>
          <w:p w14:paraId="2D0A24C0" w14:textId="77777777" w:rsidR="00A6157F" w:rsidRDefault="00A6157F" w:rsidP="00B523A5">
            <w:pPr>
              <w:pStyle w:val="Tabletext0"/>
            </w:pPr>
          </w:p>
          <w:p w14:paraId="5C9A3733" w14:textId="77777777" w:rsidR="00A6157F" w:rsidRDefault="00A6157F" w:rsidP="00B523A5">
            <w:pPr>
              <w:pStyle w:val="Tabletext0"/>
            </w:pPr>
          </w:p>
          <w:p w14:paraId="15415934" w14:textId="77777777" w:rsidR="00A6157F" w:rsidRDefault="00A6157F" w:rsidP="00B523A5">
            <w:pPr>
              <w:pStyle w:val="Tabletext0"/>
            </w:pPr>
          </w:p>
          <w:p w14:paraId="5227D01D" w14:textId="77777777" w:rsidR="00A6157F" w:rsidRDefault="00A6157F" w:rsidP="00B523A5">
            <w:pPr>
              <w:pStyle w:val="Tabletext0"/>
            </w:pPr>
          </w:p>
          <w:p w14:paraId="13F4AA69" w14:textId="77777777" w:rsidR="00A6157F" w:rsidRDefault="00A6157F" w:rsidP="00B523A5">
            <w:pPr>
              <w:pStyle w:val="Tabletext0"/>
            </w:pPr>
          </w:p>
          <w:p w14:paraId="60979EC4" w14:textId="5C8F8B9C" w:rsidR="00A6157F" w:rsidRPr="009B4394" w:rsidRDefault="00A6157F" w:rsidP="00B523A5">
            <w:pPr>
              <w:pStyle w:val="Tabletext0"/>
            </w:pPr>
            <w:r w:rsidRPr="00A6157F">
              <w:t>Illustrative example – Nurture talent</w:t>
            </w:r>
          </w:p>
        </w:tc>
        <w:tc>
          <w:tcPr>
            <w:tcW w:w="2551" w:type="dxa"/>
          </w:tcPr>
          <w:p w14:paraId="729EB875" w14:textId="77777777" w:rsidR="00A6157F" w:rsidRPr="00655A03" w:rsidRDefault="00A6157F" w:rsidP="00A6157F">
            <w:pPr>
              <w:pStyle w:val="Tabletext0"/>
            </w:pPr>
            <w:r>
              <w:t xml:space="preserve">MPower108 </w:t>
            </w:r>
            <w:r w:rsidRPr="00655A03">
              <w:t>Training and development policy and procedures</w:t>
            </w:r>
          </w:p>
          <w:p w14:paraId="65DC71E4" w14:textId="77777777" w:rsidR="00B523A5" w:rsidRDefault="00B523A5" w:rsidP="00B523A5">
            <w:pPr>
              <w:pStyle w:val="Tabletext0"/>
            </w:pPr>
          </w:p>
          <w:p w14:paraId="00378912" w14:textId="77777777" w:rsidR="00A6157F" w:rsidRDefault="00A6157F" w:rsidP="00B523A5">
            <w:pPr>
              <w:pStyle w:val="Tabletext0"/>
            </w:pPr>
          </w:p>
          <w:p w14:paraId="1B32CE02" w14:textId="77777777" w:rsidR="00A6157F" w:rsidRDefault="00A6157F" w:rsidP="00B523A5">
            <w:pPr>
              <w:pStyle w:val="Tabletext0"/>
            </w:pPr>
          </w:p>
          <w:p w14:paraId="6F25B3C3" w14:textId="77777777" w:rsidR="00A6157F" w:rsidRDefault="00A6157F" w:rsidP="00B523A5">
            <w:pPr>
              <w:pStyle w:val="Tabletext0"/>
            </w:pPr>
          </w:p>
          <w:p w14:paraId="633D0785" w14:textId="77777777" w:rsidR="00A6157F" w:rsidRDefault="00A6157F" w:rsidP="00B523A5">
            <w:pPr>
              <w:pStyle w:val="Tabletext0"/>
            </w:pPr>
          </w:p>
          <w:p w14:paraId="075644F9" w14:textId="77777777" w:rsidR="00A6157F" w:rsidRDefault="00A6157F" w:rsidP="00B523A5">
            <w:pPr>
              <w:pStyle w:val="Tabletext0"/>
            </w:pPr>
          </w:p>
          <w:p w14:paraId="16D447F9" w14:textId="77777777" w:rsidR="00A6157F" w:rsidRDefault="00A6157F" w:rsidP="00B523A5">
            <w:pPr>
              <w:pStyle w:val="Tabletext0"/>
            </w:pPr>
          </w:p>
          <w:p w14:paraId="0ADB2AD9" w14:textId="77777777" w:rsidR="00A6157F" w:rsidRDefault="00A6157F" w:rsidP="00B523A5">
            <w:pPr>
              <w:pStyle w:val="Tabletext0"/>
            </w:pPr>
          </w:p>
          <w:p w14:paraId="5B5095D8" w14:textId="77777777" w:rsidR="00A6157F" w:rsidRDefault="00A6157F" w:rsidP="00B523A5">
            <w:pPr>
              <w:pStyle w:val="Tabletext0"/>
            </w:pPr>
          </w:p>
          <w:p w14:paraId="33B2B9B8" w14:textId="47D1A99C" w:rsidR="00A6157F" w:rsidRPr="009B4394" w:rsidRDefault="00A6157F" w:rsidP="00B523A5">
            <w:pPr>
              <w:pStyle w:val="Tabletext0"/>
            </w:pPr>
            <w:r w:rsidRPr="00A6157F">
              <w:t>MPower108 Development of policy and procedures policy and procedures</w:t>
            </w:r>
          </w:p>
        </w:tc>
        <w:tc>
          <w:tcPr>
            <w:tcW w:w="2268" w:type="dxa"/>
          </w:tcPr>
          <w:p w14:paraId="6A8B8CA0" w14:textId="0DBBADF9" w:rsidR="00B523A5" w:rsidRPr="009B4394" w:rsidRDefault="00B523A5" w:rsidP="00B523A5">
            <w:pPr>
              <w:pStyle w:val="Tabletext0"/>
            </w:pPr>
          </w:p>
        </w:tc>
      </w:tr>
      <w:tr w:rsidR="00B523A5" w:rsidRPr="009B4394" w14:paraId="076DFF7A" w14:textId="77777777" w:rsidTr="3C133DFC">
        <w:tc>
          <w:tcPr>
            <w:tcW w:w="6091" w:type="dxa"/>
          </w:tcPr>
          <w:p w14:paraId="2897823E" w14:textId="2C8FF00F" w:rsidR="00B523A5" w:rsidRPr="002B203F" w:rsidRDefault="00B523A5" w:rsidP="00B523A5">
            <w:pPr>
              <w:pStyle w:val="Tabletext0"/>
            </w:pPr>
            <w:r w:rsidRPr="002B203F">
              <w:t xml:space="preserve">7.4 Document findings and discussions </w:t>
            </w:r>
          </w:p>
        </w:tc>
        <w:tc>
          <w:tcPr>
            <w:tcW w:w="3260" w:type="dxa"/>
          </w:tcPr>
          <w:p w14:paraId="576C482F" w14:textId="77777777" w:rsidR="00B523A5" w:rsidRPr="009B4394" w:rsidRDefault="00B523A5" w:rsidP="00B523A5">
            <w:pPr>
              <w:pStyle w:val="Tabletext0"/>
            </w:pPr>
          </w:p>
        </w:tc>
        <w:tc>
          <w:tcPr>
            <w:tcW w:w="2551" w:type="dxa"/>
          </w:tcPr>
          <w:p w14:paraId="701A0DBC" w14:textId="77777777" w:rsidR="00B523A5" w:rsidRPr="009B4394" w:rsidRDefault="00B523A5" w:rsidP="00B523A5">
            <w:pPr>
              <w:pStyle w:val="Tabletext0"/>
            </w:pPr>
          </w:p>
        </w:tc>
        <w:tc>
          <w:tcPr>
            <w:tcW w:w="2268" w:type="dxa"/>
          </w:tcPr>
          <w:p w14:paraId="328DDD42" w14:textId="1F13F9B7" w:rsidR="00B523A5" w:rsidRPr="009B4394" w:rsidRDefault="00B523A5" w:rsidP="00B523A5">
            <w:pPr>
              <w:pStyle w:val="Tabletext0"/>
            </w:pPr>
          </w:p>
        </w:tc>
      </w:tr>
      <w:tr w:rsidR="00B523A5" w:rsidRPr="009B4394" w14:paraId="072223AA" w14:textId="77777777" w:rsidTr="00C10FDC">
        <w:tc>
          <w:tcPr>
            <w:tcW w:w="14170" w:type="dxa"/>
            <w:gridSpan w:val="4"/>
          </w:tcPr>
          <w:p w14:paraId="46F3842A" w14:textId="236ACEA2" w:rsidR="00B523A5" w:rsidRPr="009B4394" w:rsidRDefault="00B523A5" w:rsidP="00B523A5">
            <w:pPr>
              <w:pStyle w:val="Tabletext0"/>
            </w:pPr>
            <w:r>
              <w:rPr>
                <w:b/>
              </w:rPr>
              <w:t>Summary</w:t>
            </w:r>
          </w:p>
        </w:tc>
      </w:tr>
    </w:tbl>
    <w:p w14:paraId="3094B47B" w14:textId="77777777" w:rsidR="00DA4845" w:rsidRPr="000377ED" w:rsidRDefault="00DA4845" w:rsidP="00CB660A"/>
    <w:sectPr w:rsidR="00DA4845" w:rsidRPr="000377ED" w:rsidSect="003C7D54">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7ACDE" w14:textId="77777777" w:rsidR="00FA663C" w:rsidRDefault="00FA663C" w:rsidP="00F1359C">
      <w:pPr>
        <w:spacing w:before="0" w:after="0" w:line="240" w:lineRule="auto"/>
      </w:pPr>
      <w:r>
        <w:separator/>
      </w:r>
    </w:p>
  </w:endnote>
  <w:endnote w:type="continuationSeparator" w:id="0">
    <w:p w14:paraId="5EEB96EF" w14:textId="77777777" w:rsidR="00FA663C" w:rsidRDefault="00FA663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8DE89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522E9666"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48F8E3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54B9F" w14:textId="77777777" w:rsidR="00FA663C" w:rsidRDefault="00FA663C" w:rsidP="00F1359C">
      <w:pPr>
        <w:spacing w:before="0" w:after="0" w:line="240" w:lineRule="auto"/>
      </w:pPr>
      <w:r>
        <w:separator/>
      </w:r>
    </w:p>
  </w:footnote>
  <w:footnote w:type="continuationSeparator" w:id="0">
    <w:p w14:paraId="3B1ABDBD" w14:textId="77777777" w:rsidR="00FA663C" w:rsidRDefault="00FA663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intelligence.xml><?xml version="1.0" encoding="utf-8"?>
<int:Intelligence xmlns:int="http://schemas.microsoft.com/office/intelligence/2019/intelligence">
  <int:IntelligenceSettings/>
  <int:Manifest>
    <int:WordHash hashCode="/p++C9ZDG0oQDG" id="ROERMdlU"/>
    <int:WordHash hashCode="UpNMKcpKGnVyxp" id="LGrvmy7c"/>
    <int:WordHash hashCode="51f15korh7pE11" id="JLHY4Pir"/>
    <int:WordHash hashCode="5ojG2UO2Iqhd1Y" id="Kq5f83wF"/>
  </int:Manifest>
  <int:Observations>
    <int:Content id="ROERMdlU">
      <int:Rejection type="AugLoop_Text_Critique"/>
    </int:Content>
    <int:Content id="LGrvmy7c">
      <int:Rejection type="AugLoop_Text_Critique"/>
    </int:Content>
    <int:Content id="JLHY4Pir">
      <int:Rejection type="AugLoop_Text_Critique"/>
    </int:Content>
    <int:Content id="Kq5f83wF">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56F2544"/>
    <w:multiLevelType w:val="hybridMultilevel"/>
    <w:tmpl w:val="8940FE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2CD728C"/>
    <w:multiLevelType w:val="hybridMultilevel"/>
    <w:tmpl w:val="50C62F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752A9B"/>
    <w:multiLevelType w:val="hybridMultilevel"/>
    <w:tmpl w:val="DD72E2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6EC270E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75A70AA"/>
    <w:multiLevelType w:val="hybridMultilevel"/>
    <w:tmpl w:val="DB90DB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9845832"/>
    <w:multiLevelType w:val="hybridMultilevel"/>
    <w:tmpl w:val="2A9E5E36"/>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CE92644"/>
    <w:multiLevelType w:val="hybridMultilevel"/>
    <w:tmpl w:val="6A14E6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15:restartNumberingAfterBreak="0">
    <w:nsid w:val="30975DBF"/>
    <w:multiLevelType w:val="hybridMultilevel"/>
    <w:tmpl w:val="71DA1C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6727560"/>
    <w:multiLevelType w:val="hybridMultilevel"/>
    <w:tmpl w:val="686EC8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7810E85"/>
    <w:multiLevelType w:val="hybridMultilevel"/>
    <w:tmpl w:val="54F261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E187275"/>
    <w:multiLevelType w:val="multilevel"/>
    <w:tmpl w:val="3162FE22"/>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93E1813"/>
    <w:multiLevelType w:val="hybridMultilevel"/>
    <w:tmpl w:val="E446F7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4F633F98"/>
    <w:multiLevelType w:val="hybridMultilevel"/>
    <w:tmpl w:val="C2801E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18B0BBE"/>
    <w:multiLevelType w:val="hybridMultilevel"/>
    <w:tmpl w:val="2F7878B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54451EA"/>
    <w:multiLevelType w:val="hybridMultilevel"/>
    <w:tmpl w:val="A7E80A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8FF6E67"/>
    <w:multiLevelType w:val="hybridMultilevel"/>
    <w:tmpl w:val="82989C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0DC1C53"/>
    <w:multiLevelType w:val="hybridMultilevel"/>
    <w:tmpl w:val="BF466F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324118"/>
    <w:multiLevelType w:val="hybridMultilevel"/>
    <w:tmpl w:val="832C9E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70C7CDF"/>
    <w:multiLevelType w:val="hybridMultilevel"/>
    <w:tmpl w:val="C51086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B05623C"/>
    <w:multiLevelType w:val="hybridMultilevel"/>
    <w:tmpl w:val="CB5C45F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B224AC0"/>
    <w:multiLevelType w:val="hybridMultilevel"/>
    <w:tmpl w:val="B8B222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7" w15:restartNumberingAfterBreak="0">
    <w:nsid w:val="73E448D6"/>
    <w:multiLevelType w:val="multilevel"/>
    <w:tmpl w:val="3162FE22"/>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7392081"/>
    <w:multiLevelType w:val="hybridMultilevel"/>
    <w:tmpl w:val="75FA90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0"/>
  </w:num>
  <w:num w:numId="4">
    <w:abstractNumId w:val="17"/>
  </w:num>
  <w:num w:numId="5">
    <w:abstractNumId w:val="32"/>
  </w:num>
  <w:num w:numId="6">
    <w:abstractNumId w:val="19"/>
  </w:num>
  <w:num w:numId="7">
    <w:abstractNumId w:val="7"/>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22"/>
  </w:num>
  <w:num w:numId="10">
    <w:abstractNumId w:val="4"/>
  </w:num>
  <w:num w:numId="11">
    <w:abstractNumId w:val="35"/>
  </w:num>
  <w:num w:numId="12">
    <w:abstractNumId w:val="21"/>
  </w:num>
  <w:num w:numId="13">
    <w:abstractNumId w:val="18"/>
  </w:num>
  <w:num w:numId="14">
    <w:abstractNumId w:val="34"/>
  </w:num>
  <w:num w:numId="15">
    <w:abstractNumId w:val="11"/>
  </w:num>
  <w:num w:numId="16">
    <w:abstractNumId w:val="36"/>
  </w:num>
  <w:num w:numId="17">
    <w:abstractNumId w:val="12"/>
  </w:num>
  <w:num w:numId="18">
    <w:abstractNumId w:val="10"/>
  </w:num>
  <w:num w:numId="19">
    <w:abstractNumId w:val="24"/>
  </w:num>
  <w:num w:numId="20">
    <w:abstractNumId w:val="9"/>
  </w:num>
  <w:num w:numId="21">
    <w:abstractNumId w:val="13"/>
  </w:num>
  <w:num w:numId="22">
    <w:abstractNumId w:val="16"/>
  </w:num>
  <w:num w:numId="23">
    <w:abstractNumId w:val="37"/>
  </w:num>
  <w:num w:numId="24">
    <w:abstractNumId w:val="1"/>
  </w:num>
  <w:num w:numId="25">
    <w:abstractNumId w:val="28"/>
  </w:num>
  <w:num w:numId="26">
    <w:abstractNumId w:val="30"/>
  </w:num>
  <w:num w:numId="27">
    <w:abstractNumId w:val="38"/>
  </w:num>
  <w:num w:numId="28">
    <w:abstractNumId w:val="20"/>
  </w:num>
  <w:num w:numId="29">
    <w:abstractNumId w:val="31"/>
  </w:num>
  <w:num w:numId="30">
    <w:abstractNumId w:val="23"/>
  </w:num>
  <w:num w:numId="31">
    <w:abstractNumId w:val="27"/>
  </w:num>
  <w:num w:numId="32">
    <w:abstractNumId w:val="26"/>
  </w:num>
  <w:num w:numId="33">
    <w:abstractNumId w:val="14"/>
  </w:num>
  <w:num w:numId="34">
    <w:abstractNumId w:val="33"/>
  </w:num>
  <w:num w:numId="35">
    <w:abstractNumId w:val="5"/>
  </w:num>
  <w:num w:numId="36">
    <w:abstractNumId w:val="6"/>
  </w:num>
  <w:num w:numId="37">
    <w:abstractNumId w:val="8"/>
  </w:num>
  <w:num w:numId="38">
    <w:abstractNumId w:val="25"/>
  </w:num>
  <w:num w:numId="39">
    <w:abstractNumId w:val="29"/>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7784"/>
    <w:rsid w:val="00023A85"/>
    <w:rsid w:val="000257F9"/>
    <w:rsid w:val="00026215"/>
    <w:rsid w:val="0003234E"/>
    <w:rsid w:val="000377ED"/>
    <w:rsid w:val="00047457"/>
    <w:rsid w:val="000504D2"/>
    <w:rsid w:val="000601E4"/>
    <w:rsid w:val="0007017C"/>
    <w:rsid w:val="0007061A"/>
    <w:rsid w:val="00070707"/>
    <w:rsid w:val="00072D46"/>
    <w:rsid w:val="000757FA"/>
    <w:rsid w:val="00081617"/>
    <w:rsid w:val="0008175D"/>
    <w:rsid w:val="00083623"/>
    <w:rsid w:val="00086B4D"/>
    <w:rsid w:val="00086C99"/>
    <w:rsid w:val="000930DB"/>
    <w:rsid w:val="0009683C"/>
    <w:rsid w:val="000A06EB"/>
    <w:rsid w:val="000A5B57"/>
    <w:rsid w:val="000B098F"/>
    <w:rsid w:val="000B158B"/>
    <w:rsid w:val="000B3CCC"/>
    <w:rsid w:val="000B4E37"/>
    <w:rsid w:val="000C024D"/>
    <w:rsid w:val="000C1C6E"/>
    <w:rsid w:val="000C1D10"/>
    <w:rsid w:val="000C693D"/>
    <w:rsid w:val="000E2301"/>
    <w:rsid w:val="000E53A8"/>
    <w:rsid w:val="000F2735"/>
    <w:rsid w:val="000F3077"/>
    <w:rsid w:val="000F640E"/>
    <w:rsid w:val="001008C3"/>
    <w:rsid w:val="00110297"/>
    <w:rsid w:val="001106B2"/>
    <w:rsid w:val="00120406"/>
    <w:rsid w:val="0012131A"/>
    <w:rsid w:val="00131B1C"/>
    <w:rsid w:val="00131BD5"/>
    <w:rsid w:val="00132516"/>
    <w:rsid w:val="00143C4D"/>
    <w:rsid w:val="00151BA1"/>
    <w:rsid w:val="00154423"/>
    <w:rsid w:val="0016340A"/>
    <w:rsid w:val="00166270"/>
    <w:rsid w:val="001666AE"/>
    <w:rsid w:val="00166ECF"/>
    <w:rsid w:val="001723D9"/>
    <w:rsid w:val="00174A71"/>
    <w:rsid w:val="00186778"/>
    <w:rsid w:val="00194604"/>
    <w:rsid w:val="00196118"/>
    <w:rsid w:val="00196373"/>
    <w:rsid w:val="001A0287"/>
    <w:rsid w:val="001A64C3"/>
    <w:rsid w:val="001A7567"/>
    <w:rsid w:val="001B43E4"/>
    <w:rsid w:val="001D22CD"/>
    <w:rsid w:val="001D643C"/>
    <w:rsid w:val="001E1336"/>
    <w:rsid w:val="001E5ADA"/>
    <w:rsid w:val="00202196"/>
    <w:rsid w:val="0020308D"/>
    <w:rsid w:val="002064C8"/>
    <w:rsid w:val="00206605"/>
    <w:rsid w:val="0021423C"/>
    <w:rsid w:val="002300A8"/>
    <w:rsid w:val="00232F16"/>
    <w:rsid w:val="00234AC2"/>
    <w:rsid w:val="002458AA"/>
    <w:rsid w:val="00245E47"/>
    <w:rsid w:val="0025706A"/>
    <w:rsid w:val="002636A8"/>
    <w:rsid w:val="00264EEF"/>
    <w:rsid w:val="00265878"/>
    <w:rsid w:val="00266BDA"/>
    <w:rsid w:val="002760A1"/>
    <w:rsid w:val="002A0D28"/>
    <w:rsid w:val="002A5233"/>
    <w:rsid w:val="002A7D22"/>
    <w:rsid w:val="002B203F"/>
    <w:rsid w:val="002B4315"/>
    <w:rsid w:val="002B73D3"/>
    <w:rsid w:val="002B795B"/>
    <w:rsid w:val="002C07F5"/>
    <w:rsid w:val="002C27DB"/>
    <w:rsid w:val="002C4863"/>
    <w:rsid w:val="002D3549"/>
    <w:rsid w:val="002E5518"/>
    <w:rsid w:val="002E7B5C"/>
    <w:rsid w:val="00305DE1"/>
    <w:rsid w:val="00310ABF"/>
    <w:rsid w:val="003139BB"/>
    <w:rsid w:val="00340671"/>
    <w:rsid w:val="0034550F"/>
    <w:rsid w:val="00353337"/>
    <w:rsid w:val="003546E2"/>
    <w:rsid w:val="003560D9"/>
    <w:rsid w:val="00361665"/>
    <w:rsid w:val="00363748"/>
    <w:rsid w:val="00371CC6"/>
    <w:rsid w:val="00383F3C"/>
    <w:rsid w:val="0038532D"/>
    <w:rsid w:val="00385726"/>
    <w:rsid w:val="00385752"/>
    <w:rsid w:val="003C06EA"/>
    <w:rsid w:val="003C4594"/>
    <w:rsid w:val="003C4C45"/>
    <w:rsid w:val="003C5D00"/>
    <w:rsid w:val="003C6A52"/>
    <w:rsid w:val="003C7D54"/>
    <w:rsid w:val="003D22EA"/>
    <w:rsid w:val="003D6368"/>
    <w:rsid w:val="003E0188"/>
    <w:rsid w:val="003E4297"/>
    <w:rsid w:val="003F36BD"/>
    <w:rsid w:val="003F52DC"/>
    <w:rsid w:val="00403BB1"/>
    <w:rsid w:val="00406468"/>
    <w:rsid w:val="00407A2A"/>
    <w:rsid w:val="00407EB6"/>
    <w:rsid w:val="004109D9"/>
    <w:rsid w:val="004121CE"/>
    <w:rsid w:val="00424DFC"/>
    <w:rsid w:val="00427F5A"/>
    <w:rsid w:val="00432DFC"/>
    <w:rsid w:val="004345C8"/>
    <w:rsid w:val="0043509A"/>
    <w:rsid w:val="00437752"/>
    <w:rsid w:val="004447D4"/>
    <w:rsid w:val="00447246"/>
    <w:rsid w:val="00447B26"/>
    <w:rsid w:val="00447C17"/>
    <w:rsid w:val="00447D55"/>
    <w:rsid w:val="00462334"/>
    <w:rsid w:val="0046323B"/>
    <w:rsid w:val="004651C6"/>
    <w:rsid w:val="00466F19"/>
    <w:rsid w:val="004739F1"/>
    <w:rsid w:val="004876ED"/>
    <w:rsid w:val="004A09A8"/>
    <w:rsid w:val="004B00A6"/>
    <w:rsid w:val="004B04F6"/>
    <w:rsid w:val="004B2E61"/>
    <w:rsid w:val="004B65A8"/>
    <w:rsid w:val="004D17B0"/>
    <w:rsid w:val="004E1B80"/>
    <w:rsid w:val="004F4884"/>
    <w:rsid w:val="004F795E"/>
    <w:rsid w:val="00501997"/>
    <w:rsid w:val="00510BBC"/>
    <w:rsid w:val="00515812"/>
    <w:rsid w:val="00517BAF"/>
    <w:rsid w:val="00522D54"/>
    <w:rsid w:val="005316D9"/>
    <w:rsid w:val="00533B81"/>
    <w:rsid w:val="0053549A"/>
    <w:rsid w:val="005374EE"/>
    <w:rsid w:val="00542FE8"/>
    <w:rsid w:val="005447BD"/>
    <w:rsid w:val="0055236C"/>
    <w:rsid w:val="00553FFF"/>
    <w:rsid w:val="00563796"/>
    <w:rsid w:val="005771BF"/>
    <w:rsid w:val="00581D95"/>
    <w:rsid w:val="00584894"/>
    <w:rsid w:val="00586152"/>
    <w:rsid w:val="005865A7"/>
    <w:rsid w:val="00596E23"/>
    <w:rsid w:val="00597838"/>
    <w:rsid w:val="005B06AA"/>
    <w:rsid w:val="005B7BD7"/>
    <w:rsid w:val="005C60AB"/>
    <w:rsid w:val="005C6CC3"/>
    <w:rsid w:val="005D5A30"/>
    <w:rsid w:val="005E35FA"/>
    <w:rsid w:val="005E6C19"/>
    <w:rsid w:val="005F6F43"/>
    <w:rsid w:val="005F7397"/>
    <w:rsid w:val="00604F82"/>
    <w:rsid w:val="0061097B"/>
    <w:rsid w:val="00610B98"/>
    <w:rsid w:val="00613F27"/>
    <w:rsid w:val="00615C43"/>
    <w:rsid w:val="00627025"/>
    <w:rsid w:val="00636463"/>
    <w:rsid w:val="00636C12"/>
    <w:rsid w:val="006434F1"/>
    <w:rsid w:val="00655A03"/>
    <w:rsid w:val="00657A57"/>
    <w:rsid w:val="00664E2A"/>
    <w:rsid w:val="00673EED"/>
    <w:rsid w:val="0069523E"/>
    <w:rsid w:val="00696EEE"/>
    <w:rsid w:val="006A1CF9"/>
    <w:rsid w:val="006A377E"/>
    <w:rsid w:val="006A4736"/>
    <w:rsid w:val="006A7C3E"/>
    <w:rsid w:val="006B55A6"/>
    <w:rsid w:val="006B7277"/>
    <w:rsid w:val="006C1496"/>
    <w:rsid w:val="006C711A"/>
    <w:rsid w:val="006C7465"/>
    <w:rsid w:val="006D0391"/>
    <w:rsid w:val="006D1CC5"/>
    <w:rsid w:val="006E0B50"/>
    <w:rsid w:val="006E0C6E"/>
    <w:rsid w:val="006E2F75"/>
    <w:rsid w:val="006E3642"/>
    <w:rsid w:val="006F018D"/>
    <w:rsid w:val="00724660"/>
    <w:rsid w:val="0073433D"/>
    <w:rsid w:val="00734ECA"/>
    <w:rsid w:val="00736AD7"/>
    <w:rsid w:val="00741502"/>
    <w:rsid w:val="00767732"/>
    <w:rsid w:val="0077003B"/>
    <w:rsid w:val="00777798"/>
    <w:rsid w:val="00780800"/>
    <w:rsid w:val="007813D3"/>
    <w:rsid w:val="00787064"/>
    <w:rsid w:val="00797B9B"/>
    <w:rsid w:val="007A0883"/>
    <w:rsid w:val="007A4B14"/>
    <w:rsid w:val="007B0E99"/>
    <w:rsid w:val="007C0213"/>
    <w:rsid w:val="007C3EE9"/>
    <w:rsid w:val="007C593C"/>
    <w:rsid w:val="007C5A41"/>
    <w:rsid w:val="007C6921"/>
    <w:rsid w:val="007C7945"/>
    <w:rsid w:val="007D0B18"/>
    <w:rsid w:val="007D1653"/>
    <w:rsid w:val="007D430E"/>
    <w:rsid w:val="007E4A71"/>
    <w:rsid w:val="007F6E5C"/>
    <w:rsid w:val="008005C6"/>
    <w:rsid w:val="00804A99"/>
    <w:rsid w:val="00807329"/>
    <w:rsid w:val="008104BA"/>
    <w:rsid w:val="00817639"/>
    <w:rsid w:val="008229B0"/>
    <w:rsid w:val="00823A65"/>
    <w:rsid w:val="00825CB2"/>
    <w:rsid w:val="008427B8"/>
    <w:rsid w:val="008466AF"/>
    <w:rsid w:val="00847A7A"/>
    <w:rsid w:val="00851CB8"/>
    <w:rsid w:val="00854632"/>
    <w:rsid w:val="0086240F"/>
    <w:rsid w:val="0086497B"/>
    <w:rsid w:val="008709B3"/>
    <w:rsid w:val="00871912"/>
    <w:rsid w:val="00876E18"/>
    <w:rsid w:val="008819E4"/>
    <w:rsid w:val="0089037A"/>
    <w:rsid w:val="00891B5C"/>
    <w:rsid w:val="008942D6"/>
    <w:rsid w:val="008B1DDD"/>
    <w:rsid w:val="008C18FE"/>
    <w:rsid w:val="008C78F3"/>
    <w:rsid w:val="008D46CA"/>
    <w:rsid w:val="008D6AD5"/>
    <w:rsid w:val="008F5272"/>
    <w:rsid w:val="008F6A5F"/>
    <w:rsid w:val="00901183"/>
    <w:rsid w:val="0090503E"/>
    <w:rsid w:val="00906D83"/>
    <w:rsid w:val="00917056"/>
    <w:rsid w:val="0092255F"/>
    <w:rsid w:val="009333D9"/>
    <w:rsid w:val="00935B88"/>
    <w:rsid w:val="009400F5"/>
    <w:rsid w:val="00942380"/>
    <w:rsid w:val="00944235"/>
    <w:rsid w:val="00947D01"/>
    <w:rsid w:val="00970FDD"/>
    <w:rsid w:val="00976437"/>
    <w:rsid w:val="00977FE7"/>
    <w:rsid w:val="009877FF"/>
    <w:rsid w:val="00990E19"/>
    <w:rsid w:val="0099279B"/>
    <w:rsid w:val="009934C0"/>
    <w:rsid w:val="009A5826"/>
    <w:rsid w:val="009A7D5E"/>
    <w:rsid w:val="009A7E23"/>
    <w:rsid w:val="009B3032"/>
    <w:rsid w:val="009D540C"/>
    <w:rsid w:val="009D5A88"/>
    <w:rsid w:val="009E0A4C"/>
    <w:rsid w:val="009E1E04"/>
    <w:rsid w:val="009F0907"/>
    <w:rsid w:val="009F29E6"/>
    <w:rsid w:val="009F5B43"/>
    <w:rsid w:val="00A220EE"/>
    <w:rsid w:val="00A236A1"/>
    <w:rsid w:val="00A30062"/>
    <w:rsid w:val="00A51E59"/>
    <w:rsid w:val="00A6157F"/>
    <w:rsid w:val="00A65DC4"/>
    <w:rsid w:val="00A774CF"/>
    <w:rsid w:val="00A97D16"/>
    <w:rsid w:val="00AA252F"/>
    <w:rsid w:val="00AA7862"/>
    <w:rsid w:val="00AB52B6"/>
    <w:rsid w:val="00AC3D36"/>
    <w:rsid w:val="00AC3ED5"/>
    <w:rsid w:val="00AD40E9"/>
    <w:rsid w:val="00AD4787"/>
    <w:rsid w:val="00AE3A52"/>
    <w:rsid w:val="00AE5B9B"/>
    <w:rsid w:val="00B01B91"/>
    <w:rsid w:val="00B02416"/>
    <w:rsid w:val="00B02DF9"/>
    <w:rsid w:val="00B06576"/>
    <w:rsid w:val="00B16E31"/>
    <w:rsid w:val="00B21AA4"/>
    <w:rsid w:val="00B223A6"/>
    <w:rsid w:val="00B23720"/>
    <w:rsid w:val="00B406E1"/>
    <w:rsid w:val="00B40C24"/>
    <w:rsid w:val="00B47640"/>
    <w:rsid w:val="00B506B5"/>
    <w:rsid w:val="00B51FE3"/>
    <w:rsid w:val="00B523A5"/>
    <w:rsid w:val="00B5252C"/>
    <w:rsid w:val="00B6058D"/>
    <w:rsid w:val="00B60F80"/>
    <w:rsid w:val="00B61394"/>
    <w:rsid w:val="00B64624"/>
    <w:rsid w:val="00B6597F"/>
    <w:rsid w:val="00B66A0C"/>
    <w:rsid w:val="00B77F47"/>
    <w:rsid w:val="00B854D8"/>
    <w:rsid w:val="00B85BE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16DC"/>
    <w:rsid w:val="00BF7820"/>
    <w:rsid w:val="00C0414B"/>
    <w:rsid w:val="00C15940"/>
    <w:rsid w:val="00C258D2"/>
    <w:rsid w:val="00C2690E"/>
    <w:rsid w:val="00C3046F"/>
    <w:rsid w:val="00C36DFD"/>
    <w:rsid w:val="00C410CE"/>
    <w:rsid w:val="00C44801"/>
    <w:rsid w:val="00C47203"/>
    <w:rsid w:val="00C51B20"/>
    <w:rsid w:val="00C51F1C"/>
    <w:rsid w:val="00C57384"/>
    <w:rsid w:val="00C62AF7"/>
    <w:rsid w:val="00C655C5"/>
    <w:rsid w:val="00C66586"/>
    <w:rsid w:val="00C66A39"/>
    <w:rsid w:val="00C67567"/>
    <w:rsid w:val="00C67976"/>
    <w:rsid w:val="00C81C1C"/>
    <w:rsid w:val="00C87471"/>
    <w:rsid w:val="00CA3415"/>
    <w:rsid w:val="00CA51E8"/>
    <w:rsid w:val="00CB39F2"/>
    <w:rsid w:val="00CB4ED2"/>
    <w:rsid w:val="00CB660A"/>
    <w:rsid w:val="00CC0EF1"/>
    <w:rsid w:val="00CC167A"/>
    <w:rsid w:val="00CC6398"/>
    <w:rsid w:val="00CD5FE7"/>
    <w:rsid w:val="00CD7E47"/>
    <w:rsid w:val="00CE127A"/>
    <w:rsid w:val="00CE145C"/>
    <w:rsid w:val="00CE793F"/>
    <w:rsid w:val="00CF09D9"/>
    <w:rsid w:val="00CF491F"/>
    <w:rsid w:val="00CF4E0B"/>
    <w:rsid w:val="00D06D57"/>
    <w:rsid w:val="00D071A7"/>
    <w:rsid w:val="00D156C0"/>
    <w:rsid w:val="00D305E9"/>
    <w:rsid w:val="00D35960"/>
    <w:rsid w:val="00D42638"/>
    <w:rsid w:val="00D447D6"/>
    <w:rsid w:val="00D55279"/>
    <w:rsid w:val="00D55A33"/>
    <w:rsid w:val="00D62B45"/>
    <w:rsid w:val="00D6493E"/>
    <w:rsid w:val="00D703AD"/>
    <w:rsid w:val="00D71EEA"/>
    <w:rsid w:val="00D72B01"/>
    <w:rsid w:val="00D72CC9"/>
    <w:rsid w:val="00D8451B"/>
    <w:rsid w:val="00D920A2"/>
    <w:rsid w:val="00DA202E"/>
    <w:rsid w:val="00DA4845"/>
    <w:rsid w:val="00DC11EC"/>
    <w:rsid w:val="00DD545A"/>
    <w:rsid w:val="00DF147D"/>
    <w:rsid w:val="00DF2542"/>
    <w:rsid w:val="00DF471B"/>
    <w:rsid w:val="00E00E15"/>
    <w:rsid w:val="00E128E2"/>
    <w:rsid w:val="00E13FAB"/>
    <w:rsid w:val="00E20C88"/>
    <w:rsid w:val="00E23194"/>
    <w:rsid w:val="00E249C8"/>
    <w:rsid w:val="00E261D0"/>
    <w:rsid w:val="00E5581B"/>
    <w:rsid w:val="00E57203"/>
    <w:rsid w:val="00E72507"/>
    <w:rsid w:val="00E82F1D"/>
    <w:rsid w:val="00E84856"/>
    <w:rsid w:val="00E90FF8"/>
    <w:rsid w:val="00E950F1"/>
    <w:rsid w:val="00EA2BE6"/>
    <w:rsid w:val="00EA5817"/>
    <w:rsid w:val="00EA6B9F"/>
    <w:rsid w:val="00EC05AB"/>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26419"/>
    <w:rsid w:val="00F41E09"/>
    <w:rsid w:val="00F4616C"/>
    <w:rsid w:val="00F47617"/>
    <w:rsid w:val="00F65A30"/>
    <w:rsid w:val="00F741C0"/>
    <w:rsid w:val="00F87ACF"/>
    <w:rsid w:val="00F932EB"/>
    <w:rsid w:val="00F96C22"/>
    <w:rsid w:val="00FA4540"/>
    <w:rsid w:val="00FA663C"/>
    <w:rsid w:val="00FB0D42"/>
    <w:rsid w:val="00FB7839"/>
    <w:rsid w:val="00FC05E3"/>
    <w:rsid w:val="00FC07B6"/>
    <w:rsid w:val="00FC2A3A"/>
    <w:rsid w:val="00FC484C"/>
    <w:rsid w:val="00FD3F3B"/>
    <w:rsid w:val="00FD65A7"/>
    <w:rsid w:val="00FE1272"/>
    <w:rsid w:val="00FE1DF0"/>
    <w:rsid w:val="00FF5900"/>
    <w:rsid w:val="04F2D17D"/>
    <w:rsid w:val="070D6D5E"/>
    <w:rsid w:val="07C1155B"/>
    <w:rsid w:val="07FD1A4E"/>
    <w:rsid w:val="14E02E9C"/>
    <w:rsid w:val="15FFACE1"/>
    <w:rsid w:val="1AC9BB4D"/>
    <w:rsid w:val="1C72C2EC"/>
    <w:rsid w:val="202BCD89"/>
    <w:rsid w:val="250171B2"/>
    <w:rsid w:val="29F06817"/>
    <w:rsid w:val="2F2FD95E"/>
    <w:rsid w:val="33366093"/>
    <w:rsid w:val="34389B3C"/>
    <w:rsid w:val="349CE5BB"/>
    <w:rsid w:val="374BF5EA"/>
    <w:rsid w:val="39123FAA"/>
    <w:rsid w:val="39EB24DA"/>
    <w:rsid w:val="3C133DFC"/>
    <w:rsid w:val="43927F59"/>
    <w:rsid w:val="4AD37DFA"/>
    <w:rsid w:val="4D3923D2"/>
    <w:rsid w:val="4DA4FD25"/>
    <w:rsid w:val="4DB433BE"/>
    <w:rsid w:val="4EDC7547"/>
    <w:rsid w:val="50E6B67C"/>
    <w:rsid w:val="56F884EF"/>
    <w:rsid w:val="5B34D0E2"/>
    <w:rsid w:val="5C2F7233"/>
    <w:rsid w:val="5DD3CD02"/>
    <w:rsid w:val="610CAA59"/>
    <w:rsid w:val="64357FA6"/>
    <w:rsid w:val="6597BC65"/>
    <w:rsid w:val="66080536"/>
    <w:rsid w:val="6724D52F"/>
    <w:rsid w:val="75ED2C61"/>
    <w:rsid w:val="7BA3B66E"/>
    <w:rsid w:val="7C95580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B61394"/>
    <w:pPr>
      <w:numPr>
        <w:numId w:val="7"/>
      </w:numPr>
      <w:spacing w:before="60" w:after="60"/>
    </w:pPr>
    <w:rPr>
      <w:color w:val="000000" w:themeColor="text1"/>
      <w:sz w:val="20"/>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3C7D5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C7D5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6234c1ad1e174e8f" Type="http://schemas.microsoft.com/office/2019/09/relationships/intelligence" Target="intelligenc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2.xml><?xml version="1.0" encoding="utf-8"?>
<ds:datastoreItem xmlns:ds="http://schemas.openxmlformats.org/officeDocument/2006/customXml" ds:itemID="{343A5E36-591B-4B83-9BDB-87F077C3C7B7}">
  <ds:schemaRefs>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 ds:uri="8d123187-21fe-47d9-bb38-a24fa2382a13"/>
    <ds:schemaRef ds:uri="23712732-1a11-42b5-ab16-3cafd502a338"/>
    <ds:schemaRef ds:uri="http://schemas.microsoft.com/office/2006/metadata/properties"/>
  </ds:schemaRefs>
</ds:datastoreItem>
</file>

<file path=customXml/itemProps3.xml><?xml version="1.0" encoding="utf-8"?>
<ds:datastoreItem xmlns:ds="http://schemas.openxmlformats.org/officeDocument/2006/customXml" ds:itemID="{42732AB7-51AA-43A3-940C-F4D287338C95}"/>
</file>

<file path=customXml/itemProps4.xml><?xml version="1.0" encoding="utf-8"?>
<ds:datastoreItem xmlns:ds="http://schemas.openxmlformats.org/officeDocument/2006/customXml" ds:itemID="{0DC608AF-5F22-4B3E-83C4-3614F875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86</TotalTime>
  <Pages>9</Pages>
  <Words>1721</Words>
  <Characters>9815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10</cp:revision>
  <dcterms:created xsi:type="dcterms:W3CDTF">2022-07-12T02:52:00Z</dcterms:created>
  <dcterms:modified xsi:type="dcterms:W3CDTF">2023-07-07T04:00:00Z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